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19" w:rsidRPr="000410E6" w:rsidRDefault="00502F4F" w:rsidP="00CA700E">
      <w:pPr>
        <w:widowControl w:val="0"/>
        <w:ind w:left="720" w:firstLine="720"/>
        <w:rPr>
          <w:rFonts w:ascii="Lucida Handwriting" w:hAnsi="Lucida Handwriting"/>
          <w:b/>
          <w:bCs/>
          <w:color w:val="680000"/>
          <w:sz w:val="48"/>
          <w:szCs w:val="48"/>
          <w:lang w:val="en-GB"/>
        </w:rPr>
      </w:pPr>
      <w:r w:rsidRPr="000410E6">
        <w:rPr>
          <w:rFonts w:ascii="Arial" w:hAnsi="Arial" w:cs="Arial"/>
          <w:b/>
          <w:bCs/>
          <w:noProof/>
          <w:color w:val="680000"/>
          <w:sz w:val="22"/>
          <w:szCs w:val="22"/>
          <w:lang w:val="en-GB" w:eastAsia="en-GB"/>
        </w:rPr>
        <w:drawing>
          <wp:anchor distT="0" distB="0" distL="114300" distR="114300" simplePos="0" relativeHeight="251658240" behindDoc="0" locked="0" layoutInCell="1" allowOverlap="1" wp14:anchorId="306B97A4" wp14:editId="2AA53DB4">
            <wp:simplePos x="0" y="0"/>
            <wp:positionH relativeFrom="column">
              <wp:posOffset>-302260</wp:posOffset>
            </wp:positionH>
            <wp:positionV relativeFrom="paragraph">
              <wp:posOffset>-6985</wp:posOffset>
            </wp:positionV>
            <wp:extent cx="1066800" cy="923925"/>
            <wp:effectExtent l="0" t="0" r="0" b="0"/>
            <wp:wrapNone/>
            <wp:docPr id="3" name="Picture 1"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rrowheads="1"/>
                    </pic:cNvPicPr>
                  </pic:nvPicPr>
                  <pic:blipFill>
                    <a:blip r:embed="rId7" cstate="print"/>
                    <a:srcRect/>
                    <a:stretch>
                      <a:fillRect/>
                    </a:stretch>
                  </pic:blipFill>
                  <pic:spPr bwMode="auto">
                    <a:xfrm>
                      <a:off x="0" y="0"/>
                      <a:ext cx="1066800" cy="923925"/>
                    </a:xfrm>
                    <a:prstGeom prst="rect">
                      <a:avLst/>
                    </a:prstGeom>
                    <a:noFill/>
                    <a:ln w="9525">
                      <a:noFill/>
                      <a:miter lim="800000"/>
                      <a:headEnd/>
                      <a:tailEnd/>
                    </a:ln>
                  </pic:spPr>
                </pic:pic>
              </a:graphicData>
            </a:graphic>
            <wp14:sizeRelV relativeFrom="margin">
              <wp14:pctHeight>0</wp14:pctHeight>
            </wp14:sizeRelV>
          </wp:anchor>
        </w:drawing>
      </w:r>
      <w:r w:rsidR="00032CDE">
        <w:rPr>
          <w:rFonts w:ascii="Arial" w:hAnsi="Arial" w:cs="Arial"/>
          <w:b/>
          <w:bCs/>
          <w:noProof/>
          <w:color w:val="680000"/>
          <w:sz w:val="22"/>
          <w:szCs w:val="22"/>
          <w:lang w:val="en-GB" w:eastAsia="en-GB"/>
        </w:rPr>
        <mc:AlternateContent>
          <mc:Choice Requires="wps">
            <w:drawing>
              <wp:anchor distT="0" distB="0" distL="114300" distR="114300" simplePos="0" relativeHeight="251661312" behindDoc="0" locked="0" layoutInCell="1" allowOverlap="1">
                <wp:simplePos x="0" y="0"/>
                <wp:positionH relativeFrom="column">
                  <wp:posOffset>-302260</wp:posOffset>
                </wp:positionH>
                <wp:positionV relativeFrom="paragraph">
                  <wp:posOffset>-344805</wp:posOffset>
                </wp:positionV>
                <wp:extent cx="3438525" cy="1905"/>
                <wp:effectExtent l="9525" t="5080" r="9525" b="120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905"/>
                        </a:xfrm>
                        <a:prstGeom prst="bentConnector3">
                          <a:avLst>
                            <a:gd name="adj1" fmla="val 4999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5F31D1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23.8pt;margin-top:-27.15pt;width:270.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" adj="10798"/>
            </w:pict>
          </mc:Fallback>
        </mc:AlternateContent>
      </w:r>
      <w:r w:rsidR="00032CDE">
        <w:rPr>
          <w:rFonts w:ascii="Lucida Handwriting" w:hAnsi="Lucida Handwriting"/>
          <w:b/>
          <w:bCs/>
          <w:noProof/>
          <w:color w:val="680000"/>
          <w:sz w:val="48"/>
          <w:szCs w:val="48"/>
          <w:lang w:val="en-GB" w:eastAsia="en-GB"/>
        </w:rPr>
        <mc:AlternateContent>
          <mc:Choice Requires="wps">
            <w:drawing>
              <wp:anchor distT="0" distB="0" distL="114300" distR="114300" simplePos="0" relativeHeight="251659264" behindDoc="0" locked="0" layoutInCell="1" allowOverlap="1">
                <wp:simplePos x="0" y="0"/>
                <wp:positionH relativeFrom="column">
                  <wp:posOffset>-378460</wp:posOffset>
                </wp:positionH>
                <wp:positionV relativeFrom="paragraph">
                  <wp:posOffset>-361950</wp:posOffset>
                </wp:positionV>
                <wp:extent cx="3181350" cy="19050"/>
                <wp:effectExtent l="19050" t="57150" r="57150" b="571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19050"/>
                        </a:xfrm>
                        <a:prstGeom prst="straightConnector1">
                          <a:avLst/>
                        </a:prstGeom>
                        <a:noFill/>
                        <a:ln w="1111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11946B1" id="_x0000_t32" coordsize="21600,21600" o:spt="32" o:oned="t" path="m,l21600,21600e" filled="f">
                <v:path arrowok="t" fillok="f" o:connecttype="none"/>
                <o:lock v:ext="edit" shapetype="t"/>
              </v:shapetype>
              <v:shape id="AutoShape 6" o:spid="_x0000_s1026" type="#_x0000_t32" style="position:absolute;margin-left:-29.8pt;margin-top:-28.5pt;width:250.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" strokecolor="#f90" strokeweight="8.75pt">
                <v:shadow offset=",4pt"/>
              </v:shape>
            </w:pict>
          </mc:Fallback>
        </mc:AlternateContent>
      </w:r>
      <w:r w:rsidR="00032CDE">
        <w:rPr>
          <w:rFonts w:ascii="Arial" w:hAnsi="Arial" w:cs="Arial"/>
          <w:b/>
          <w:bCs/>
          <w:noProof/>
          <w:color w:val="680000"/>
          <w:sz w:val="22"/>
          <w:szCs w:val="22"/>
          <w:lang w:val="en-GB" w:eastAsia="en-GB"/>
        </w:rPr>
        <mc:AlternateContent>
          <mc:Choice Requires="wps">
            <w:drawing>
              <wp:anchor distT="0" distB="0" distL="114300" distR="114300" simplePos="0" relativeHeight="251662336" behindDoc="0" locked="0" layoutInCell="1" allowOverlap="1">
                <wp:simplePos x="0" y="0"/>
                <wp:positionH relativeFrom="column">
                  <wp:posOffset>-340360</wp:posOffset>
                </wp:positionH>
                <wp:positionV relativeFrom="paragraph">
                  <wp:posOffset>-309880</wp:posOffset>
                </wp:positionV>
                <wp:extent cx="28575" cy="3960495"/>
                <wp:effectExtent l="0" t="0" r="28575" b="209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39604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2B6D84" id="AutoShape 9" o:spid="_x0000_s1026" type="#_x0000_t32" style="position:absolute;margin-left:-26.8pt;margin-top:-24.4pt;width:2.25pt;height:311.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"/>
            </w:pict>
          </mc:Fallback>
        </mc:AlternateContent>
      </w:r>
      <w:r w:rsidR="00032CDE">
        <w:rPr>
          <w:rFonts w:ascii="Lucida Handwriting" w:hAnsi="Lucida Handwriting"/>
          <w:b/>
          <w:bCs/>
          <w:noProof/>
          <w:color w:val="680000"/>
          <w:sz w:val="48"/>
          <w:szCs w:val="48"/>
          <w:lang w:val="en-GB" w:eastAsia="en-GB"/>
        </w:rPr>
        <mc:AlternateContent>
          <mc:Choice Requires="wps">
            <w:drawing>
              <wp:anchor distT="0" distB="0" distL="114298" distR="114298" simplePos="0" relativeHeight="251660288" behindDoc="0" locked="0" layoutInCell="1" allowOverlap="1">
                <wp:simplePos x="0" y="0"/>
                <wp:positionH relativeFrom="column">
                  <wp:posOffset>-321311</wp:posOffset>
                </wp:positionH>
                <wp:positionV relativeFrom="paragraph">
                  <wp:posOffset>-360045</wp:posOffset>
                </wp:positionV>
                <wp:extent cx="0" cy="3752850"/>
                <wp:effectExtent l="57150" t="0" r="57150" b="381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0"/>
                        </a:xfrm>
                        <a:prstGeom prst="straightConnector1">
                          <a:avLst/>
                        </a:prstGeom>
                        <a:noFill/>
                        <a:ln w="1111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5791" dir="3378596"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19A387" id="AutoShape 7" o:spid="_x0000_s1026" type="#_x0000_t32" style="position:absolute;margin-left:-25.3pt;margin-top:-28.35pt;width:0;height:295.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" strokecolor="#f90" strokeweight="8.75pt">
                <v:shadow offset=",3pt"/>
              </v:shape>
            </w:pict>
          </mc:Fallback>
        </mc:AlternateContent>
      </w:r>
      <w:r w:rsidR="00593719" w:rsidRPr="000410E6">
        <w:rPr>
          <w:rFonts w:ascii="Lucida Handwriting" w:hAnsi="Lucida Handwriting"/>
          <w:b/>
          <w:bCs/>
          <w:color w:val="680000"/>
          <w:sz w:val="48"/>
          <w:szCs w:val="48"/>
          <w:lang w:val="en-GB"/>
        </w:rPr>
        <w:t>Spring Gardens Primary School</w:t>
      </w:r>
    </w:p>
    <w:p w:rsidR="00D60012" w:rsidRPr="00AF2EC2" w:rsidRDefault="00D60012" w:rsidP="00AF2EC2">
      <w:pPr>
        <w:spacing w:after="0" w:line="286" w:lineRule="auto"/>
        <w:ind w:firstLine="1134"/>
        <w:contextualSpacing/>
        <w:jc w:val="center"/>
        <w:rPr>
          <w:rFonts w:ascii="Arial" w:hAnsi="Arial" w:cs="Arial"/>
          <w:bCs/>
          <w:color w:val="000000" w:themeColor="text1"/>
          <w:lang w:val="en-GB"/>
        </w:rPr>
      </w:pPr>
      <w:r w:rsidRPr="00593719">
        <w:rPr>
          <w:rFonts w:ascii="Arial" w:hAnsi="Arial" w:cs="Arial"/>
          <w:bCs/>
          <w:color w:val="000000" w:themeColor="text1"/>
          <w:lang w:val="en-GB"/>
        </w:rPr>
        <w:t xml:space="preserve">Headteacher </w:t>
      </w:r>
      <w:r w:rsidR="00D84EEB">
        <w:rPr>
          <w:rFonts w:ascii="Arial" w:hAnsi="Arial" w:cs="Arial"/>
          <w:bCs/>
          <w:color w:val="000000" w:themeColor="text1"/>
          <w:lang w:val="en-GB"/>
        </w:rPr>
        <w:t>–</w:t>
      </w:r>
      <w:r w:rsidRPr="00593719">
        <w:rPr>
          <w:rFonts w:ascii="Arial" w:hAnsi="Arial" w:cs="Arial"/>
          <w:bCs/>
          <w:color w:val="000000" w:themeColor="text1"/>
          <w:lang w:val="en-GB"/>
        </w:rPr>
        <w:t xml:space="preserve"> </w:t>
      </w:r>
      <w:r w:rsidR="00D84EEB">
        <w:rPr>
          <w:rFonts w:ascii="Arial" w:hAnsi="Arial" w:cs="Arial"/>
          <w:bCs/>
          <w:color w:val="000000" w:themeColor="text1"/>
          <w:lang w:val="en-GB"/>
        </w:rPr>
        <w:t xml:space="preserve">Mr Tim Jones </w:t>
      </w:r>
    </w:p>
    <w:p w:rsidR="00593719" w:rsidRPr="00593719" w:rsidRDefault="00D60012" w:rsidP="00770195">
      <w:pPr>
        <w:widowControl w:val="0"/>
        <w:spacing w:after="0"/>
        <w:ind w:firstLine="1134"/>
        <w:contextualSpacing/>
        <w:jc w:val="center"/>
        <w:rPr>
          <w:rFonts w:ascii="Arial" w:hAnsi="Arial" w:cs="Arial"/>
          <w:b/>
          <w:bCs/>
          <w:color w:val="FFC000"/>
          <w:sz w:val="22"/>
          <w:szCs w:val="22"/>
          <w:lang w:val="en-GB"/>
        </w:rPr>
      </w:pPr>
      <w:r>
        <w:rPr>
          <w:rFonts w:ascii="Arial" w:hAnsi="Arial" w:cs="Arial"/>
          <w:bCs/>
          <w:color w:val="000000" w:themeColor="text1"/>
          <w:lang w:val="en-GB"/>
        </w:rPr>
        <w:t xml:space="preserve">Brightman Road, North Shields, Tyne &amp; Wear </w:t>
      </w:r>
      <w:r w:rsidR="00593719" w:rsidRPr="00593719">
        <w:rPr>
          <w:rFonts w:ascii="Arial" w:hAnsi="Arial" w:cs="Arial"/>
          <w:bCs/>
          <w:color w:val="000000" w:themeColor="text1"/>
          <w:lang w:val="en-GB"/>
        </w:rPr>
        <w:t>NE29 0HP</w:t>
      </w:r>
    </w:p>
    <w:p w:rsidR="00593719" w:rsidRPr="00593719" w:rsidRDefault="00593719" w:rsidP="00770195">
      <w:pPr>
        <w:widowControl w:val="0"/>
        <w:spacing w:after="0" w:line="286" w:lineRule="auto"/>
        <w:ind w:firstLine="1134"/>
        <w:contextualSpacing/>
        <w:jc w:val="center"/>
        <w:rPr>
          <w:rFonts w:ascii="Arial" w:hAnsi="Arial" w:cs="Arial"/>
          <w:bCs/>
          <w:color w:val="000000" w:themeColor="text1"/>
          <w:lang w:val="en-GB"/>
        </w:rPr>
      </w:pPr>
      <w:r w:rsidRPr="00593719">
        <w:rPr>
          <w:rFonts w:ascii="Arial" w:hAnsi="Arial" w:cs="Arial"/>
          <w:bCs/>
          <w:color w:val="000000" w:themeColor="text1"/>
          <w:lang w:val="en-GB"/>
        </w:rPr>
        <w:t>Telephone: 0191</w:t>
      </w:r>
      <w:r w:rsidR="003855CD">
        <w:rPr>
          <w:rFonts w:ascii="Arial" w:hAnsi="Arial" w:cs="Arial"/>
          <w:bCs/>
          <w:color w:val="000000" w:themeColor="text1"/>
          <w:lang w:val="en-GB"/>
        </w:rPr>
        <w:t xml:space="preserve"> 3</w:t>
      </w:r>
      <w:r w:rsidRPr="00593719">
        <w:rPr>
          <w:rFonts w:ascii="Arial" w:hAnsi="Arial" w:cs="Arial"/>
          <w:bCs/>
          <w:color w:val="000000" w:themeColor="text1"/>
          <w:lang w:val="en-GB"/>
        </w:rPr>
        <w:t xml:space="preserve">00 </w:t>
      </w:r>
      <w:r w:rsidR="003855CD">
        <w:rPr>
          <w:rFonts w:ascii="Arial" w:hAnsi="Arial" w:cs="Arial"/>
          <w:bCs/>
          <w:color w:val="000000" w:themeColor="text1"/>
          <w:lang w:val="en-GB"/>
        </w:rPr>
        <w:t>9750</w:t>
      </w:r>
      <w:r w:rsidRPr="00593719">
        <w:rPr>
          <w:rFonts w:ascii="Arial" w:hAnsi="Arial" w:cs="Arial"/>
          <w:bCs/>
          <w:color w:val="000000" w:themeColor="text1"/>
          <w:lang w:val="en-GB"/>
        </w:rPr>
        <w:t xml:space="preserve"> </w:t>
      </w:r>
      <w:r w:rsidR="00D60012">
        <w:rPr>
          <w:rFonts w:ascii="Arial" w:hAnsi="Arial" w:cs="Arial"/>
          <w:bCs/>
          <w:color w:val="000000" w:themeColor="text1"/>
          <w:lang w:val="en-GB"/>
        </w:rPr>
        <w:t xml:space="preserve"> </w:t>
      </w:r>
      <w:r w:rsidR="000410E6">
        <w:rPr>
          <w:rFonts w:ascii="Arial" w:hAnsi="Arial" w:cs="Arial"/>
          <w:bCs/>
          <w:color w:val="000000" w:themeColor="text1"/>
          <w:lang w:val="en-GB"/>
        </w:rPr>
        <w:t>Email:</w:t>
      </w:r>
      <w:r w:rsidRPr="00593719">
        <w:rPr>
          <w:rFonts w:ascii="Arial" w:hAnsi="Arial" w:cs="Arial"/>
          <w:bCs/>
          <w:color w:val="000000" w:themeColor="text1"/>
          <w:lang w:val="en-GB"/>
        </w:rPr>
        <w:t xml:space="preserve"> </w:t>
      </w:r>
      <w:hyperlink r:id="rId8" w:history="1">
        <w:r w:rsidR="00DE34C0" w:rsidRPr="000B53C6">
          <w:rPr>
            <w:rStyle w:val="Hyperlink"/>
            <w:rFonts w:ascii="Arial" w:hAnsi="Arial" w:cs="Arial"/>
            <w:bCs/>
            <w:lang w:val="en-GB"/>
          </w:rPr>
          <w:t>office@springgardensprimary.org.uk</w:t>
        </w:r>
      </w:hyperlink>
    </w:p>
    <w:p w:rsidR="005E43F4" w:rsidRDefault="00980825" w:rsidP="009D5454">
      <w:pPr>
        <w:spacing w:after="0" w:line="286" w:lineRule="auto"/>
        <w:ind w:firstLine="1134"/>
        <w:contextualSpacing/>
        <w:jc w:val="center"/>
        <w:rPr>
          <w:rFonts w:ascii="Arial" w:hAnsi="Arial" w:cs="Arial"/>
          <w:bCs/>
          <w:color w:val="000000" w:themeColor="text1"/>
          <w:lang w:val="en-GB"/>
        </w:rPr>
      </w:pPr>
      <w:r>
        <w:rPr>
          <w:rFonts w:ascii="Arial" w:hAnsi="Arial" w:cs="Arial"/>
          <w:bCs/>
          <w:color w:val="000000" w:themeColor="text1"/>
          <w:lang w:val="en-GB"/>
        </w:rPr>
        <w:t xml:space="preserve">Website: </w:t>
      </w:r>
      <w:hyperlink r:id="rId9" w:history="1">
        <w:r w:rsidR="00BE606A" w:rsidRPr="004B7111">
          <w:rPr>
            <w:rStyle w:val="Hyperlink"/>
            <w:rFonts w:ascii="Arial" w:hAnsi="Arial" w:cs="Arial"/>
            <w:bCs/>
            <w:lang w:val="en-GB"/>
          </w:rPr>
          <w:t>springgardensprimary.org.uk</w:t>
        </w:r>
      </w:hyperlink>
      <w:r w:rsidR="00BE606A">
        <w:rPr>
          <w:rFonts w:ascii="Arial" w:hAnsi="Arial" w:cs="Arial"/>
          <w:bCs/>
          <w:color w:val="000000" w:themeColor="text1"/>
          <w:lang w:val="en-GB"/>
        </w:rPr>
        <w:t xml:space="preserve"> </w:t>
      </w:r>
    </w:p>
    <w:p w:rsidR="00AF4593" w:rsidRDefault="00AF4593" w:rsidP="009D5454">
      <w:pPr>
        <w:spacing w:after="0" w:line="286" w:lineRule="auto"/>
        <w:ind w:firstLine="1134"/>
        <w:contextualSpacing/>
        <w:jc w:val="center"/>
        <w:rPr>
          <w:rFonts w:ascii="Arial" w:hAnsi="Arial" w:cs="Arial"/>
          <w:bCs/>
          <w:color w:val="000000" w:themeColor="text1"/>
          <w:lang w:val="en-GB"/>
        </w:rPr>
      </w:pPr>
    </w:p>
    <w:p w:rsidR="00D40E15" w:rsidRPr="00172E7D" w:rsidRDefault="0049742B" w:rsidP="00D40E15">
      <w:pPr>
        <w:ind w:right="332"/>
        <w:jc w:val="right"/>
        <w:rPr>
          <w:rFonts w:ascii="Arial" w:hAnsi="Arial" w:cs="Arial"/>
          <w:sz w:val="22"/>
        </w:rPr>
      </w:pPr>
      <w:bookmarkStart w:id="0" w:name="_GoBack"/>
      <w:bookmarkEnd w:id="0"/>
      <w:r>
        <w:rPr>
          <w:rFonts w:ascii="Arial" w:hAnsi="Arial" w:cs="Arial"/>
          <w:sz w:val="22"/>
        </w:rPr>
        <w:t>September</w:t>
      </w:r>
      <w:r w:rsidR="00090F74" w:rsidRPr="00172E7D">
        <w:rPr>
          <w:rFonts w:ascii="Arial" w:hAnsi="Arial" w:cs="Arial"/>
          <w:sz w:val="22"/>
        </w:rPr>
        <w:t xml:space="preserve"> 2024</w:t>
      </w:r>
    </w:p>
    <w:p w:rsidR="0049742B" w:rsidRDefault="0049742B" w:rsidP="00D40E15">
      <w:pPr>
        <w:ind w:right="332"/>
        <w:rPr>
          <w:rFonts w:ascii="Arial" w:hAnsi="Arial" w:cs="Arial"/>
          <w:sz w:val="22"/>
        </w:rPr>
      </w:pPr>
    </w:p>
    <w:p w:rsidR="0035023F" w:rsidRPr="00172E7D" w:rsidRDefault="0035023F" w:rsidP="00D40E15">
      <w:pPr>
        <w:ind w:right="332"/>
        <w:rPr>
          <w:rFonts w:ascii="Arial" w:hAnsi="Arial" w:cs="Arial"/>
          <w:sz w:val="22"/>
        </w:rPr>
      </w:pPr>
      <w:r w:rsidRPr="00172E7D">
        <w:rPr>
          <w:rFonts w:ascii="Arial" w:hAnsi="Arial" w:cs="Arial"/>
          <w:sz w:val="22"/>
        </w:rPr>
        <w:t>Dear Applicant</w:t>
      </w:r>
      <w:r w:rsidR="00993147" w:rsidRPr="00172E7D">
        <w:rPr>
          <w:rFonts w:ascii="Arial" w:hAnsi="Arial" w:cs="Arial"/>
          <w:sz w:val="22"/>
        </w:rPr>
        <w:t>,</w:t>
      </w:r>
    </w:p>
    <w:p w:rsidR="00C4351E" w:rsidRPr="00172E7D" w:rsidRDefault="0035023F" w:rsidP="00C4351E">
      <w:pPr>
        <w:pStyle w:val="Default"/>
        <w:rPr>
          <w:sz w:val="22"/>
          <w:szCs w:val="20"/>
        </w:rPr>
      </w:pPr>
      <w:r w:rsidRPr="00172E7D">
        <w:rPr>
          <w:sz w:val="22"/>
          <w:szCs w:val="20"/>
        </w:rPr>
        <w:t>Thank you for your interest in the</w:t>
      </w:r>
      <w:r w:rsidR="00C81DDC" w:rsidRPr="00172E7D">
        <w:rPr>
          <w:sz w:val="22"/>
          <w:szCs w:val="20"/>
        </w:rPr>
        <w:t xml:space="preserve"> </w:t>
      </w:r>
      <w:proofErr w:type="spellStart"/>
      <w:r w:rsidR="006F1DAD">
        <w:rPr>
          <w:sz w:val="22"/>
          <w:szCs w:val="20"/>
        </w:rPr>
        <w:t>Adminstrator</w:t>
      </w:r>
      <w:proofErr w:type="spellEnd"/>
      <w:r w:rsidR="00C81DDC" w:rsidRPr="00172E7D">
        <w:rPr>
          <w:sz w:val="22"/>
          <w:szCs w:val="20"/>
        </w:rPr>
        <w:t xml:space="preserve"> </w:t>
      </w:r>
      <w:r w:rsidRPr="00172E7D">
        <w:rPr>
          <w:sz w:val="22"/>
          <w:szCs w:val="20"/>
        </w:rPr>
        <w:t xml:space="preserve">post at Spring Gardens Primary School. </w:t>
      </w:r>
    </w:p>
    <w:p w:rsidR="00C4351E" w:rsidRPr="00172E7D" w:rsidRDefault="00C4351E" w:rsidP="00C4351E">
      <w:pPr>
        <w:pStyle w:val="Default"/>
        <w:rPr>
          <w:sz w:val="22"/>
          <w:szCs w:val="20"/>
        </w:rPr>
      </w:pPr>
    </w:p>
    <w:p w:rsidR="00C4351E" w:rsidRDefault="00C4351E" w:rsidP="00C4351E">
      <w:pPr>
        <w:pStyle w:val="Default"/>
        <w:spacing w:line="276" w:lineRule="auto"/>
        <w:rPr>
          <w:sz w:val="22"/>
          <w:szCs w:val="20"/>
        </w:rPr>
      </w:pPr>
      <w:r w:rsidRPr="00172E7D">
        <w:rPr>
          <w:sz w:val="22"/>
          <w:szCs w:val="20"/>
        </w:rPr>
        <w:t xml:space="preserve">At Spring Gardens Primary School, we are committed to providing the highest quality support for teaching and learning for our pupils. Candidates must </w:t>
      </w:r>
      <w:r w:rsidR="006F1DAD">
        <w:rPr>
          <w:sz w:val="22"/>
          <w:szCs w:val="20"/>
        </w:rPr>
        <w:t xml:space="preserve">be skilled in all aspects of office administration, have excellent organisational, IT and communication skills and be able to deal with conflicting demands in a busy school office environment. </w:t>
      </w:r>
      <w:r w:rsidRPr="00172E7D">
        <w:rPr>
          <w:sz w:val="22"/>
          <w:szCs w:val="20"/>
        </w:rPr>
        <w:t xml:space="preserve"> </w:t>
      </w:r>
    </w:p>
    <w:p w:rsidR="006F1DAD" w:rsidRPr="00172E7D" w:rsidRDefault="006F1DAD" w:rsidP="00C4351E">
      <w:pPr>
        <w:pStyle w:val="Default"/>
        <w:spacing w:line="276" w:lineRule="auto"/>
        <w:rPr>
          <w:sz w:val="22"/>
          <w:szCs w:val="20"/>
        </w:rPr>
      </w:pPr>
    </w:p>
    <w:p w:rsidR="00C4351E" w:rsidRPr="00172E7D" w:rsidRDefault="00C4351E" w:rsidP="00C4351E">
      <w:pPr>
        <w:pStyle w:val="Default"/>
        <w:spacing w:line="276" w:lineRule="auto"/>
        <w:rPr>
          <w:color w:val="auto"/>
          <w:sz w:val="22"/>
          <w:szCs w:val="20"/>
          <w:lang w:val="en"/>
        </w:rPr>
      </w:pPr>
      <w:r w:rsidRPr="00172E7D">
        <w:rPr>
          <w:color w:val="auto"/>
          <w:sz w:val="22"/>
          <w:szCs w:val="20"/>
          <w:lang w:val="en"/>
        </w:rPr>
        <w:t xml:space="preserve">The role will consist of the following: </w:t>
      </w:r>
      <w:r w:rsidRPr="00172E7D">
        <w:rPr>
          <w:color w:val="auto"/>
          <w:sz w:val="22"/>
          <w:szCs w:val="20"/>
          <w:lang w:val="en"/>
        </w:rPr>
        <w:br/>
      </w:r>
    </w:p>
    <w:p w:rsidR="006F1DAD" w:rsidRPr="006F1DAD" w:rsidRDefault="006F1DAD" w:rsidP="006F1DAD">
      <w:pPr>
        <w:numPr>
          <w:ilvl w:val="0"/>
          <w:numId w:val="10"/>
        </w:numPr>
        <w:spacing w:after="0" w:line="240" w:lineRule="auto"/>
        <w:rPr>
          <w:rFonts w:ascii="Arial" w:hAnsi="Arial" w:cs="Arial"/>
          <w:sz w:val="22"/>
          <w:szCs w:val="22"/>
        </w:rPr>
      </w:pPr>
      <w:r>
        <w:rPr>
          <w:rFonts w:ascii="Arial" w:hAnsi="Arial" w:cs="Arial"/>
          <w:sz w:val="22"/>
          <w:szCs w:val="22"/>
        </w:rPr>
        <w:t>Maintenance of computer and paper based</w:t>
      </w:r>
      <w:r w:rsidRPr="006F1DAD">
        <w:rPr>
          <w:rFonts w:ascii="Arial" w:hAnsi="Arial" w:cs="Arial"/>
          <w:sz w:val="22"/>
          <w:szCs w:val="22"/>
        </w:rPr>
        <w:t xml:space="preserve"> pupil </w:t>
      </w:r>
      <w:r>
        <w:rPr>
          <w:rFonts w:ascii="Arial" w:hAnsi="Arial" w:cs="Arial"/>
          <w:sz w:val="22"/>
          <w:szCs w:val="22"/>
        </w:rPr>
        <w:t>records</w:t>
      </w:r>
    </w:p>
    <w:p w:rsidR="006F1DAD" w:rsidRPr="006F1DAD" w:rsidRDefault="006F1DAD" w:rsidP="006F1DAD">
      <w:pPr>
        <w:numPr>
          <w:ilvl w:val="0"/>
          <w:numId w:val="10"/>
        </w:numPr>
        <w:spacing w:after="0" w:line="240" w:lineRule="auto"/>
        <w:rPr>
          <w:rFonts w:ascii="Arial" w:hAnsi="Arial" w:cs="Arial"/>
          <w:sz w:val="22"/>
          <w:szCs w:val="22"/>
        </w:rPr>
      </w:pPr>
      <w:r>
        <w:rPr>
          <w:rFonts w:ascii="Arial" w:hAnsi="Arial" w:cs="Arial"/>
          <w:sz w:val="22"/>
          <w:szCs w:val="22"/>
        </w:rPr>
        <w:t>Contribute to</w:t>
      </w:r>
      <w:r w:rsidRPr="006F1DAD">
        <w:rPr>
          <w:rFonts w:ascii="Arial" w:hAnsi="Arial" w:cs="Arial"/>
          <w:sz w:val="22"/>
          <w:szCs w:val="22"/>
        </w:rPr>
        <w:t xml:space="preserve"> administration of pupil attendance and school admissions</w:t>
      </w:r>
    </w:p>
    <w:p w:rsidR="006F1DAD" w:rsidRPr="006F1DAD" w:rsidRDefault="006F1DAD" w:rsidP="006F1DAD">
      <w:pPr>
        <w:numPr>
          <w:ilvl w:val="0"/>
          <w:numId w:val="10"/>
        </w:numPr>
        <w:spacing w:after="0" w:line="240" w:lineRule="auto"/>
        <w:rPr>
          <w:rFonts w:ascii="Arial" w:hAnsi="Arial" w:cs="Arial"/>
          <w:sz w:val="22"/>
          <w:szCs w:val="22"/>
        </w:rPr>
      </w:pPr>
      <w:r>
        <w:rPr>
          <w:rFonts w:ascii="Arial" w:hAnsi="Arial" w:cs="Arial"/>
          <w:sz w:val="22"/>
          <w:szCs w:val="22"/>
        </w:rPr>
        <w:t>Communication with parents, staff and other stakeholders</w:t>
      </w:r>
    </w:p>
    <w:p w:rsidR="006F1DAD" w:rsidRDefault="006F1DAD" w:rsidP="006F1DAD">
      <w:pPr>
        <w:numPr>
          <w:ilvl w:val="0"/>
          <w:numId w:val="10"/>
        </w:numPr>
        <w:spacing w:after="0" w:line="240" w:lineRule="auto"/>
        <w:rPr>
          <w:rFonts w:ascii="Arial" w:hAnsi="Arial" w:cs="Arial"/>
          <w:sz w:val="22"/>
          <w:szCs w:val="22"/>
        </w:rPr>
      </w:pPr>
      <w:r w:rsidRPr="006F1DAD">
        <w:rPr>
          <w:rFonts w:ascii="Arial" w:hAnsi="Arial" w:cs="Arial"/>
          <w:sz w:val="22"/>
          <w:szCs w:val="22"/>
        </w:rPr>
        <w:t xml:space="preserve">Assist with reception duties, </w:t>
      </w:r>
      <w:r>
        <w:rPr>
          <w:rFonts w:ascii="Arial" w:hAnsi="Arial" w:cs="Arial"/>
          <w:sz w:val="22"/>
          <w:szCs w:val="22"/>
        </w:rPr>
        <w:t xml:space="preserve">answering routine telephone, </w:t>
      </w:r>
      <w:r w:rsidRPr="006F1DAD">
        <w:rPr>
          <w:rFonts w:ascii="Arial" w:hAnsi="Arial" w:cs="Arial"/>
          <w:sz w:val="22"/>
          <w:szCs w:val="22"/>
        </w:rPr>
        <w:t>face to face enquiries and signing in visitors</w:t>
      </w:r>
    </w:p>
    <w:p w:rsidR="00D40E15" w:rsidRPr="0049742B" w:rsidRDefault="006F1DAD" w:rsidP="000006DB">
      <w:pPr>
        <w:numPr>
          <w:ilvl w:val="0"/>
          <w:numId w:val="10"/>
        </w:numPr>
        <w:spacing w:after="0"/>
        <w:rPr>
          <w:color w:val="auto"/>
          <w:sz w:val="22"/>
          <w:lang w:val="en"/>
        </w:rPr>
      </w:pPr>
      <w:r w:rsidRPr="0049742B">
        <w:rPr>
          <w:rFonts w:ascii="Arial" w:hAnsi="Arial" w:cs="Arial"/>
          <w:sz w:val="22"/>
          <w:szCs w:val="22"/>
        </w:rPr>
        <w:t>Routine clerical support</w:t>
      </w:r>
    </w:p>
    <w:p w:rsidR="00C4351E" w:rsidRPr="00172E7D" w:rsidRDefault="00C4351E" w:rsidP="00C4351E">
      <w:pPr>
        <w:pStyle w:val="Default"/>
        <w:rPr>
          <w:sz w:val="22"/>
          <w:szCs w:val="20"/>
        </w:rPr>
      </w:pPr>
    </w:p>
    <w:p w:rsidR="0049742B" w:rsidRDefault="00C4351E" w:rsidP="0049742B">
      <w:pPr>
        <w:spacing w:after="0"/>
        <w:rPr>
          <w:rFonts w:ascii="Arial" w:hAnsi="Arial" w:cs="Arial"/>
          <w:sz w:val="22"/>
        </w:rPr>
      </w:pPr>
      <w:r w:rsidRPr="00172E7D">
        <w:rPr>
          <w:rFonts w:ascii="Arial" w:hAnsi="Arial" w:cs="Arial"/>
          <w:sz w:val="22"/>
        </w:rPr>
        <w:t xml:space="preserve">Spring Gardens Primary School is strongly committed to safeguarding and promoting the welfare of children and young people; upholding the </w:t>
      </w:r>
      <w:proofErr w:type="spellStart"/>
      <w:r w:rsidRPr="00172E7D">
        <w:rPr>
          <w:rFonts w:ascii="Arial" w:hAnsi="Arial" w:cs="Arial"/>
          <w:sz w:val="22"/>
        </w:rPr>
        <w:t>DfE</w:t>
      </w:r>
      <w:proofErr w:type="spellEnd"/>
      <w:r w:rsidRPr="00172E7D">
        <w:rPr>
          <w:rFonts w:ascii="Arial" w:hAnsi="Arial" w:cs="Arial"/>
          <w:sz w:val="22"/>
        </w:rPr>
        <w:t xml:space="preserve"> ‘Keeping Children Safe in Education’ ethos. The successful applicants will be required to obtain an Enhanced Certificate of Disclosure from the DBS and satisfy a range of pre-employment checks. </w:t>
      </w:r>
      <w:r w:rsidR="0049742B">
        <w:rPr>
          <w:rFonts w:ascii="Arial" w:hAnsi="Arial" w:cs="Arial"/>
          <w:sz w:val="22"/>
        </w:rPr>
        <w:t xml:space="preserve"> </w:t>
      </w:r>
    </w:p>
    <w:p w:rsidR="0049742B" w:rsidRDefault="0049742B" w:rsidP="0049742B">
      <w:pPr>
        <w:spacing w:after="0"/>
        <w:rPr>
          <w:rFonts w:ascii="Arial" w:hAnsi="Arial" w:cs="Arial"/>
          <w:sz w:val="22"/>
        </w:rPr>
      </w:pPr>
    </w:p>
    <w:p w:rsidR="00C4351E" w:rsidRDefault="00C4351E" w:rsidP="0049742B">
      <w:pPr>
        <w:spacing w:after="0"/>
        <w:rPr>
          <w:rFonts w:ascii="Arial" w:hAnsi="Arial" w:cs="Arial"/>
          <w:sz w:val="22"/>
        </w:rPr>
      </w:pPr>
      <w:r w:rsidRPr="00172E7D">
        <w:rPr>
          <w:rFonts w:ascii="Arial" w:hAnsi="Arial" w:cs="Arial"/>
          <w:sz w:val="22"/>
        </w:rPr>
        <w:t xml:space="preserve">As the post involves working with children and dealing with sensitive information, written references will be taken up and made available to interviewers before the final selection stage, even if you indicate otherwise. </w:t>
      </w:r>
    </w:p>
    <w:p w:rsidR="0049742B" w:rsidRPr="00172E7D" w:rsidRDefault="0049742B" w:rsidP="0049742B">
      <w:pPr>
        <w:spacing w:after="0"/>
        <w:rPr>
          <w:rFonts w:ascii="Arial" w:hAnsi="Arial" w:cs="Arial"/>
          <w:sz w:val="22"/>
        </w:rPr>
      </w:pPr>
    </w:p>
    <w:p w:rsidR="00010E9C" w:rsidRPr="00172E7D" w:rsidRDefault="00C4351E" w:rsidP="00010E9C">
      <w:pPr>
        <w:contextualSpacing/>
        <w:rPr>
          <w:rFonts w:ascii="Arial" w:hAnsi="Arial" w:cs="Arial"/>
          <w:b/>
          <w:sz w:val="22"/>
        </w:rPr>
      </w:pPr>
      <w:r w:rsidRPr="00172E7D">
        <w:rPr>
          <w:rFonts w:ascii="Arial" w:hAnsi="Arial" w:cs="Arial"/>
          <w:b/>
          <w:sz w:val="22"/>
        </w:rPr>
        <w:t>Application</w:t>
      </w:r>
    </w:p>
    <w:p w:rsidR="00C4351E" w:rsidRPr="00172E7D" w:rsidRDefault="00C4351E" w:rsidP="00010E9C">
      <w:pPr>
        <w:contextualSpacing/>
        <w:rPr>
          <w:rFonts w:ascii="Arial" w:hAnsi="Arial" w:cs="Arial"/>
          <w:sz w:val="22"/>
        </w:rPr>
      </w:pPr>
      <w:r w:rsidRPr="00172E7D">
        <w:rPr>
          <w:rFonts w:ascii="Arial" w:hAnsi="Arial" w:cs="Arial"/>
          <w:sz w:val="22"/>
        </w:rPr>
        <w:t>We have enclosed a Person Specification and Job Description to help you outline your skills, knowledge and experience in support of your application. Please do not include a CV or any other additional information with your form as this will not be taken into consideration and ensure that you correctly complete the section headed: Rehabilitation of Offenders Act 1974, Disclosure of Previous Convictions.</w:t>
      </w:r>
    </w:p>
    <w:p w:rsidR="00010E9C" w:rsidRPr="00172E7D" w:rsidRDefault="00010E9C" w:rsidP="00010E9C">
      <w:pPr>
        <w:contextualSpacing/>
        <w:rPr>
          <w:rFonts w:ascii="Arial" w:hAnsi="Arial" w:cs="Arial"/>
          <w:sz w:val="22"/>
        </w:rPr>
      </w:pPr>
    </w:p>
    <w:p w:rsidR="00C4351E" w:rsidRPr="00172E7D" w:rsidRDefault="00C4351E" w:rsidP="00C4351E">
      <w:pPr>
        <w:rPr>
          <w:rFonts w:ascii="Arial" w:hAnsi="Arial" w:cs="Arial"/>
          <w:sz w:val="22"/>
        </w:rPr>
      </w:pPr>
      <w:r w:rsidRPr="00172E7D">
        <w:rPr>
          <w:rFonts w:ascii="Arial" w:hAnsi="Arial" w:cs="Arial"/>
          <w:sz w:val="22"/>
        </w:rPr>
        <w:t>If you did wish to apply please ensure you:</w:t>
      </w:r>
    </w:p>
    <w:p w:rsidR="00C4351E" w:rsidRPr="00172E7D" w:rsidRDefault="00C4351E" w:rsidP="00C4351E">
      <w:pPr>
        <w:pStyle w:val="ListParagraph"/>
        <w:numPr>
          <w:ilvl w:val="0"/>
          <w:numId w:val="8"/>
        </w:numPr>
        <w:rPr>
          <w:rFonts w:ascii="Arial" w:hAnsi="Arial" w:cs="Arial"/>
          <w:sz w:val="22"/>
        </w:rPr>
      </w:pPr>
      <w:r w:rsidRPr="00172E7D">
        <w:rPr>
          <w:rFonts w:ascii="Arial" w:hAnsi="Arial" w:cs="Arial"/>
          <w:sz w:val="22"/>
        </w:rPr>
        <w:t>Give a contact phone num</w:t>
      </w:r>
      <w:r w:rsidR="005F734B" w:rsidRPr="00172E7D">
        <w:rPr>
          <w:rFonts w:ascii="Arial" w:hAnsi="Arial" w:cs="Arial"/>
          <w:sz w:val="22"/>
        </w:rPr>
        <w:t>ber and also include phone</w:t>
      </w:r>
      <w:r w:rsidRPr="00172E7D">
        <w:rPr>
          <w:rFonts w:ascii="Arial" w:hAnsi="Arial" w:cs="Arial"/>
          <w:sz w:val="22"/>
        </w:rPr>
        <w:t xml:space="preserve"> and email details of referees on your application form</w:t>
      </w:r>
    </w:p>
    <w:p w:rsidR="00C4351E" w:rsidRPr="00172E7D" w:rsidRDefault="005F734B" w:rsidP="00C4351E">
      <w:pPr>
        <w:pStyle w:val="ListParagraph"/>
        <w:numPr>
          <w:ilvl w:val="0"/>
          <w:numId w:val="8"/>
        </w:numPr>
        <w:rPr>
          <w:rFonts w:ascii="Arial" w:hAnsi="Arial" w:cs="Arial"/>
          <w:sz w:val="22"/>
        </w:rPr>
      </w:pPr>
      <w:r w:rsidRPr="00172E7D">
        <w:rPr>
          <w:rFonts w:ascii="Arial" w:hAnsi="Arial" w:cs="Arial"/>
          <w:sz w:val="22"/>
        </w:rPr>
        <w:t xml:space="preserve">Email or post your </w:t>
      </w:r>
      <w:r w:rsidR="00C4351E" w:rsidRPr="00172E7D">
        <w:rPr>
          <w:rFonts w:ascii="Arial" w:hAnsi="Arial" w:cs="Arial"/>
          <w:sz w:val="22"/>
        </w:rPr>
        <w:t xml:space="preserve">application to be received no later than </w:t>
      </w:r>
      <w:r w:rsidR="00BA117F" w:rsidRPr="00172E7D">
        <w:rPr>
          <w:rFonts w:ascii="Arial" w:hAnsi="Arial" w:cs="Arial"/>
          <w:b/>
          <w:sz w:val="22"/>
        </w:rPr>
        <w:t>12</w:t>
      </w:r>
      <w:r w:rsidR="00443DF3">
        <w:rPr>
          <w:rFonts w:ascii="Arial" w:hAnsi="Arial" w:cs="Arial"/>
          <w:b/>
          <w:sz w:val="22"/>
        </w:rPr>
        <w:t xml:space="preserve"> noon</w:t>
      </w:r>
      <w:r w:rsidR="00C4351E" w:rsidRPr="00172E7D">
        <w:rPr>
          <w:rFonts w:ascii="Arial" w:hAnsi="Arial" w:cs="Arial"/>
          <w:b/>
          <w:sz w:val="22"/>
        </w:rPr>
        <w:t xml:space="preserve"> on </w:t>
      </w:r>
      <w:r w:rsidR="00172E7D" w:rsidRPr="00172E7D">
        <w:rPr>
          <w:rFonts w:ascii="Arial" w:hAnsi="Arial" w:cs="Arial"/>
          <w:b/>
          <w:sz w:val="22"/>
        </w:rPr>
        <w:t xml:space="preserve">Friday </w:t>
      </w:r>
      <w:r w:rsidR="0049742B">
        <w:rPr>
          <w:rFonts w:ascii="Arial" w:hAnsi="Arial" w:cs="Arial"/>
          <w:b/>
          <w:sz w:val="22"/>
        </w:rPr>
        <w:t>11</w:t>
      </w:r>
      <w:r w:rsidR="00090F74" w:rsidRPr="00172E7D">
        <w:rPr>
          <w:rFonts w:ascii="Arial" w:hAnsi="Arial" w:cs="Arial"/>
          <w:b/>
          <w:sz w:val="22"/>
          <w:vertAlign w:val="superscript"/>
        </w:rPr>
        <w:t>th</w:t>
      </w:r>
      <w:r w:rsidR="00090F74" w:rsidRPr="00172E7D">
        <w:rPr>
          <w:rFonts w:ascii="Arial" w:hAnsi="Arial" w:cs="Arial"/>
          <w:b/>
          <w:sz w:val="22"/>
        </w:rPr>
        <w:t xml:space="preserve"> </w:t>
      </w:r>
      <w:r w:rsidR="0049742B">
        <w:rPr>
          <w:rFonts w:ascii="Arial" w:hAnsi="Arial" w:cs="Arial"/>
          <w:b/>
          <w:sz w:val="22"/>
        </w:rPr>
        <w:t>October</w:t>
      </w:r>
      <w:r w:rsidR="00090F74" w:rsidRPr="00172E7D">
        <w:rPr>
          <w:rFonts w:ascii="Arial" w:hAnsi="Arial" w:cs="Arial"/>
          <w:b/>
          <w:sz w:val="22"/>
        </w:rPr>
        <w:t xml:space="preserve"> 2024</w:t>
      </w:r>
    </w:p>
    <w:p w:rsidR="00C4351E" w:rsidRPr="00172E7D" w:rsidRDefault="00C4351E" w:rsidP="00C4351E">
      <w:pPr>
        <w:rPr>
          <w:rFonts w:ascii="Arial" w:hAnsi="Arial" w:cs="Arial"/>
          <w:sz w:val="22"/>
        </w:rPr>
      </w:pPr>
      <w:r w:rsidRPr="00172E7D">
        <w:rPr>
          <w:rFonts w:ascii="Arial" w:hAnsi="Arial" w:cs="Arial"/>
          <w:sz w:val="22"/>
        </w:rPr>
        <w:lastRenderedPageBreak/>
        <w:t>I hope this gives you all the information you require and look forward to receiving your application.</w:t>
      </w:r>
    </w:p>
    <w:p w:rsidR="00CC1161" w:rsidRPr="00172E7D" w:rsidRDefault="00C4351E" w:rsidP="00C4351E">
      <w:pPr>
        <w:rPr>
          <w:rFonts w:ascii="Arial" w:hAnsi="Arial" w:cs="Arial"/>
          <w:sz w:val="22"/>
        </w:rPr>
      </w:pPr>
      <w:r w:rsidRPr="00172E7D">
        <w:rPr>
          <w:rFonts w:ascii="Arial" w:hAnsi="Arial" w:cs="Arial"/>
          <w:sz w:val="22"/>
        </w:rPr>
        <w:t>Yours sincerely,</w:t>
      </w:r>
    </w:p>
    <w:p w:rsidR="0035023F" w:rsidRPr="00172E7D" w:rsidRDefault="00C4351E" w:rsidP="00010E9C">
      <w:pPr>
        <w:contextualSpacing/>
        <w:rPr>
          <w:rFonts w:ascii="Arial" w:hAnsi="Arial" w:cs="Arial"/>
          <w:sz w:val="22"/>
        </w:rPr>
      </w:pPr>
      <w:proofErr w:type="spellStart"/>
      <w:r w:rsidRPr="00172E7D">
        <w:rPr>
          <w:rFonts w:ascii="Arial" w:hAnsi="Arial" w:cs="Arial"/>
          <w:sz w:val="22"/>
        </w:rPr>
        <w:t>Mr</w:t>
      </w:r>
      <w:proofErr w:type="spellEnd"/>
      <w:r w:rsidRPr="00172E7D">
        <w:rPr>
          <w:rFonts w:ascii="Arial" w:hAnsi="Arial" w:cs="Arial"/>
          <w:sz w:val="22"/>
        </w:rPr>
        <w:t xml:space="preserve"> T Jones</w:t>
      </w:r>
    </w:p>
    <w:p w:rsidR="00CC1161" w:rsidRPr="00172E7D" w:rsidRDefault="00010E9C" w:rsidP="00010E9C">
      <w:pPr>
        <w:contextualSpacing/>
        <w:rPr>
          <w:rFonts w:ascii="Arial" w:hAnsi="Arial" w:cs="Arial"/>
          <w:bCs/>
          <w:color w:val="000000" w:themeColor="text1"/>
          <w:sz w:val="22"/>
          <w:lang w:val="en-GB"/>
        </w:rPr>
      </w:pPr>
      <w:r w:rsidRPr="00172E7D">
        <w:rPr>
          <w:rFonts w:ascii="Arial" w:hAnsi="Arial" w:cs="Arial"/>
          <w:sz w:val="22"/>
        </w:rPr>
        <w:t>Headteacher</w:t>
      </w:r>
    </w:p>
    <w:sectPr w:rsidR="00CC1161" w:rsidRPr="00172E7D" w:rsidSect="00770195">
      <w:foot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02" w:rsidRDefault="007E7A02" w:rsidP="000410E6">
      <w:pPr>
        <w:spacing w:after="0" w:line="240" w:lineRule="auto"/>
      </w:pPr>
      <w:r>
        <w:separator/>
      </w:r>
    </w:p>
  </w:endnote>
  <w:endnote w:type="continuationSeparator" w:id="0">
    <w:p w:rsidR="007E7A02" w:rsidRDefault="007E7A02" w:rsidP="0004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DD" w:rsidRPr="004577FF" w:rsidRDefault="00C61DDD" w:rsidP="004577FF">
    <w:pPr>
      <w:pStyle w:val="Footer"/>
      <w:jc w:val="center"/>
      <w:rPr>
        <w:rFonts w:ascii="Segoe Script" w:hAnsi="Segoe Script"/>
        <w:color w:val="E36C0A" w:themeColor="accent6" w:themeShade="BF"/>
      </w:rPr>
    </w:pPr>
    <w:r w:rsidRPr="004577FF">
      <w:rPr>
        <w:rFonts w:ascii="Segoe Script" w:hAnsi="Segoe Script"/>
        <w:color w:val="E36C0A" w:themeColor="accent6" w:themeShade="BF"/>
      </w:rPr>
      <w:t>Caring…Learning…Achieving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02" w:rsidRDefault="007E7A02" w:rsidP="000410E6">
      <w:pPr>
        <w:spacing w:after="0" w:line="240" w:lineRule="auto"/>
      </w:pPr>
      <w:r>
        <w:separator/>
      </w:r>
    </w:p>
  </w:footnote>
  <w:footnote w:type="continuationSeparator" w:id="0">
    <w:p w:rsidR="007E7A02" w:rsidRDefault="007E7A02" w:rsidP="00041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E2E"/>
    <w:multiLevelType w:val="hybridMultilevel"/>
    <w:tmpl w:val="BB264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02205"/>
    <w:multiLevelType w:val="hybridMultilevel"/>
    <w:tmpl w:val="9D20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232D"/>
    <w:multiLevelType w:val="hybridMultilevel"/>
    <w:tmpl w:val="3BC6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70670"/>
    <w:multiLevelType w:val="hybridMultilevel"/>
    <w:tmpl w:val="6200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61DAB"/>
    <w:multiLevelType w:val="hybridMultilevel"/>
    <w:tmpl w:val="7F183604"/>
    <w:lvl w:ilvl="0" w:tplc="A6DE36EC">
      <w:numFmt w:val="bullet"/>
      <w:lvlText w:val="•"/>
      <w:lvlJc w:val="left"/>
      <w:pPr>
        <w:ind w:left="786" w:hanging="360"/>
      </w:pPr>
      <w:rPr>
        <w:rFonts w:ascii="Arial" w:eastAsia="Times New Roman" w:hAnsi="Arial" w:cs="Arial" w:hint="default"/>
        <w:sz w:val="20"/>
        <w:u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0316995"/>
    <w:multiLevelType w:val="hybridMultilevel"/>
    <w:tmpl w:val="76A4F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877FE3"/>
    <w:multiLevelType w:val="hybridMultilevel"/>
    <w:tmpl w:val="2018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1349F"/>
    <w:multiLevelType w:val="hybridMultilevel"/>
    <w:tmpl w:val="0D66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C4374"/>
    <w:multiLevelType w:val="hybridMultilevel"/>
    <w:tmpl w:val="63728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9"/>
  </w:num>
  <w:num w:numId="6">
    <w:abstractNumId w:val="2"/>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8193">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C0"/>
    <w:rsid w:val="00010E9C"/>
    <w:rsid w:val="000177BC"/>
    <w:rsid w:val="00032CDE"/>
    <w:rsid w:val="000410E6"/>
    <w:rsid w:val="00087F36"/>
    <w:rsid w:val="00090F74"/>
    <w:rsid w:val="000B1A76"/>
    <w:rsid w:val="000C1334"/>
    <w:rsid w:val="000D1CD5"/>
    <w:rsid w:val="000E21F7"/>
    <w:rsid w:val="00103A59"/>
    <w:rsid w:val="00172E7D"/>
    <w:rsid w:val="00173AC5"/>
    <w:rsid w:val="001D68BD"/>
    <w:rsid w:val="001E3ECF"/>
    <w:rsid w:val="002752C9"/>
    <w:rsid w:val="002A5104"/>
    <w:rsid w:val="002D2E90"/>
    <w:rsid w:val="003261C1"/>
    <w:rsid w:val="00347D3D"/>
    <w:rsid w:val="0035023F"/>
    <w:rsid w:val="00370AEB"/>
    <w:rsid w:val="003855CD"/>
    <w:rsid w:val="00394479"/>
    <w:rsid w:val="003D0C95"/>
    <w:rsid w:val="003D12A0"/>
    <w:rsid w:val="003F053B"/>
    <w:rsid w:val="003F774E"/>
    <w:rsid w:val="00407A65"/>
    <w:rsid w:val="00443DF3"/>
    <w:rsid w:val="004577FF"/>
    <w:rsid w:val="0049742B"/>
    <w:rsid w:val="004A6EB7"/>
    <w:rsid w:val="00502F4F"/>
    <w:rsid w:val="0056151C"/>
    <w:rsid w:val="00593719"/>
    <w:rsid w:val="005C47B1"/>
    <w:rsid w:val="005E43F4"/>
    <w:rsid w:val="005F734B"/>
    <w:rsid w:val="00663CB2"/>
    <w:rsid w:val="006F1DAD"/>
    <w:rsid w:val="00717F46"/>
    <w:rsid w:val="00730D35"/>
    <w:rsid w:val="00770195"/>
    <w:rsid w:val="007C339F"/>
    <w:rsid w:val="007E7A02"/>
    <w:rsid w:val="00841A62"/>
    <w:rsid w:val="00867457"/>
    <w:rsid w:val="00882902"/>
    <w:rsid w:val="008D2F23"/>
    <w:rsid w:val="00980825"/>
    <w:rsid w:val="009830B3"/>
    <w:rsid w:val="00993147"/>
    <w:rsid w:val="009B0F6D"/>
    <w:rsid w:val="009C4E2F"/>
    <w:rsid w:val="009D5454"/>
    <w:rsid w:val="00A579FE"/>
    <w:rsid w:val="00A70236"/>
    <w:rsid w:val="00AD5338"/>
    <w:rsid w:val="00AF2EC2"/>
    <w:rsid w:val="00AF4593"/>
    <w:rsid w:val="00B1522B"/>
    <w:rsid w:val="00B1668B"/>
    <w:rsid w:val="00B50CC6"/>
    <w:rsid w:val="00B76AD4"/>
    <w:rsid w:val="00BA117F"/>
    <w:rsid w:val="00BB6D4E"/>
    <w:rsid w:val="00BE606A"/>
    <w:rsid w:val="00BF6FCE"/>
    <w:rsid w:val="00C13C76"/>
    <w:rsid w:val="00C4351E"/>
    <w:rsid w:val="00C44036"/>
    <w:rsid w:val="00C61DDD"/>
    <w:rsid w:val="00C80D18"/>
    <w:rsid w:val="00C81808"/>
    <w:rsid w:val="00C81DDC"/>
    <w:rsid w:val="00CA30D3"/>
    <w:rsid w:val="00CA700E"/>
    <w:rsid w:val="00CC1161"/>
    <w:rsid w:val="00CD50AF"/>
    <w:rsid w:val="00D40E15"/>
    <w:rsid w:val="00D44878"/>
    <w:rsid w:val="00D60012"/>
    <w:rsid w:val="00D60A9D"/>
    <w:rsid w:val="00D84EEB"/>
    <w:rsid w:val="00DD0D56"/>
    <w:rsid w:val="00DE34C0"/>
    <w:rsid w:val="00E40D79"/>
    <w:rsid w:val="00F25318"/>
    <w:rsid w:val="00F344C0"/>
    <w:rsid w:val="00FA2068"/>
    <w:rsid w:val="00FC1204"/>
    <w:rsid w:val="00FD4D1B"/>
    <w:rsid w:val="00FE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90"/>
    </o:shapedefaults>
    <o:shapelayout v:ext="edit">
      <o:idmap v:ext="edit" data="1"/>
    </o:shapelayout>
  </w:shapeDefaults>
  <w:decimalSymbol w:val="."/>
  <w:listSeparator w:val=","/>
  <w15:docId w15:val="{086B2372-06EC-4281-9A09-2B761405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4C0"/>
    <w:rPr>
      <w:rFonts w:ascii="Calibri" w:eastAsia="Times New Roman" w:hAnsi="Calibri" w:cs="Times New Roman"/>
      <w:color w:val="000000"/>
      <w:kern w:val="28"/>
      <w:sz w:val="20"/>
      <w:szCs w:val="20"/>
    </w:rPr>
  </w:style>
  <w:style w:type="paragraph" w:styleId="Heading1">
    <w:name w:val="heading 1"/>
    <w:basedOn w:val="Normal"/>
    <w:next w:val="Normal"/>
    <w:link w:val="Heading1Char"/>
    <w:uiPriority w:val="9"/>
    <w:qFormat/>
    <w:rsid w:val="009931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931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5023F"/>
    <w:pPr>
      <w:keepNext/>
      <w:spacing w:before="240" w:after="60" w:line="240" w:lineRule="auto"/>
      <w:outlineLvl w:val="2"/>
    </w:pPr>
    <w:rPr>
      <w:rFonts w:ascii="Cambria" w:hAnsi="Cambria"/>
      <w:b/>
      <w:bCs/>
      <w:color w:val="auto"/>
      <w:kern w:val="0"/>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4C0"/>
    <w:rPr>
      <w:color w:val="085296"/>
      <w:u w:val="single"/>
    </w:rPr>
  </w:style>
  <w:style w:type="paragraph" w:styleId="ListParagraph">
    <w:name w:val="List Paragraph"/>
    <w:basedOn w:val="Normal"/>
    <w:uiPriority w:val="34"/>
    <w:qFormat/>
    <w:rsid w:val="00D60012"/>
    <w:pPr>
      <w:ind w:left="720"/>
      <w:contextualSpacing/>
    </w:pPr>
  </w:style>
  <w:style w:type="paragraph" w:styleId="Header">
    <w:name w:val="header"/>
    <w:basedOn w:val="Normal"/>
    <w:link w:val="HeaderChar"/>
    <w:uiPriority w:val="99"/>
    <w:unhideWhenUsed/>
    <w:rsid w:val="00041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0E6"/>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041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0E6"/>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AF2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EC2"/>
    <w:rPr>
      <w:rFonts w:ascii="Segoe UI" w:eastAsia="Times New Roman" w:hAnsi="Segoe UI" w:cs="Segoe UI"/>
      <w:color w:val="000000"/>
      <w:kern w:val="28"/>
      <w:sz w:val="18"/>
      <w:szCs w:val="18"/>
    </w:rPr>
  </w:style>
  <w:style w:type="table" w:styleId="TableGrid">
    <w:name w:val="Table Grid"/>
    <w:basedOn w:val="TableNormal"/>
    <w:uiPriority w:val="59"/>
    <w:rsid w:val="003F0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0D56"/>
    <w:pPr>
      <w:spacing w:after="0" w:line="240" w:lineRule="auto"/>
    </w:pPr>
    <w:rPr>
      <w:rFonts w:ascii="Calibri" w:eastAsia="Times New Roman" w:hAnsi="Calibri" w:cs="Times New Roman"/>
      <w:color w:val="000000"/>
      <w:kern w:val="28"/>
      <w:sz w:val="20"/>
      <w:szCs w:val="20"/>
    </w:rPr>
  </w:style>
  <w:style w:type="character" w:styleId="CommentReference">
    <w:name w:val="annotation reference"/>
    <w:basedOn w:val="DefaultParagraphFont"/>
    <w:uiPriority w:val="99"/>
    <w:semiHidden/>
    <w:unhideWhenUsed/>
    <w:rsid w:val="00882902"/>
    <w:rPr>
      <w:sz w:val="16"/>
      <w:szCs w:val="16"/>
    </w:rPr>
  </w:style>
  <w:style w:type="paragraph" w:styleId="CommentText">
    <w:name w:val="annotation text"/>
    <w:basedOn w:val="Normal"/>
    <w:link w:val="CommentTextChar"/>
    <w:uiPriority w:val="99"/>
    <w:semiHidden/>
    <w:unhideWhenUsed/>
    <w:rsid w:val="00882902"/>
    <w:pPr>
      <w:spacing w:line="240" w:lineRule="auto"/>
    </w:pPr>
  </w:style>
  <w:style w:type="character" w:customStyle="1" w:styleId="CommentTextChar">
    <w:name w:val="Comment Text Char"/>
    <w:basedOn w:val="DefaultParagraphFont"/>
    <w:link w:val="CommentText"/>
    <w:uiPriority w:val="99"/>
    <w:semiHidden/>
    <w:rsid w:val="00882902"/>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882902"/>
    <w:rPr>
      <w:b/>
      <w:bCs/>
    </w:rPr>
  </w:style>
  <w:style w:type="character" w:customStyle="1" w:styleId="CommentSubjectChar">
    <w:name w:val="Comment Subject Char"/>
    <w:basedOn w:val="CommentTextChar"/>
    <w:link w:val="CommentSubject"/>
    <w:uiPriority w:val="99"/>
    <w:semiHidden/>
    <w:rsid w:val="00882902"/>
    <w:rPr>
      <w:rFonts w:ascii="Calibri" w:eastAsia="Times New Roman" w:hAnsi="Calibri" w:cs="Times New Roman"/>
      <w:b/>
      <w:bCs/>
      <w:color w:val="000000"/>
      <w:kern w:val="28"/>
      <w:sz w:val="20"/>
      <w:szCs w:val="20"/>
    </w:rPr>
  </w:style>
  <w:style w:type="character" w:styleId="Emphasis">
    <w:name w:val="Emphasis"/>
    <w:qFormat/>
    <w:rsid w:val="000B1A76"/>
    <w:rPr>
      <w:i/>
      <w:iCs/>
    </w:rPr>
  </w:style>
  <w:style w:type="paragraph" w:styleId="NormalWeb">
    <w:name w:val="Normal (Web)"/>
    <w:basedOn w:val="Normal"/>
    <w:rsid w:val="00FA2068"/>
    <w:pPr>
      <w:spacing w:before="100" w:beforeAutospacing="1" w:after="100" w:afterAutospacing="1" w:line="240" w:lineRule="auto"/>
    </w:pPr>
    <w:rPr>
      <w:rFonts w:ascii="Arial Unicode MS" w:eastAsia="Arial Unicode MS" w:hAnsi="Arial Unicode MS" w:cs="Arial Unicode MS"/>
      <w:color w:val="auto"/>
      <w:kern w:val="0"/>
      <w:sz w:val="24"/>
      <w:szCs w:val="24"/>
      <w:lang w:val="en-GB"/>
    </w:rPr>
  </w:style>
  <w:style w:type="character" w:customStyle="1" w:styleId="markfri7wprzw">
    <w:name w:val="markfri7wprzw"/>
    <w:basedOn w:val="DefaultParagraphFont"/>
    <w:rsid w:val="005E43F4"/>
  </w:style>
  <w:style w:type="character" w:customStyle="1" w:styleId="Heading3Char">
    <w:name w:val="Heading 3 Char"/>
    <w:basedOn w:val="DefaultParagraphFont"/>
    <w:link w:val="Heading3"/>
    <w:semiHidden/>
    <w:rsid w:val="0035023F"/>
    <w:rPr>
      <w:rFonts w:ascii="Cambria" w:eastAsia="Times New Roman" w:hAnsi="Cambria" w:cs="Times New Roman"/>
      <w:b/>
      <w:bCs/>
      <w:sz w:val="26"/>
      <w:szCs w:val="26"/>
      <w:lang w:val="x-none"/>
    </w:rPr>
  </w:style>
  <w:style w:type="character" w:customStyle="1" w:styleId="Heading1Char">
    <w:name w:val="Heading 1 Char"/>
    <w:basedOn w:val="DefaultParagraphFont"/>
    <w:link w:val="Heading1"/>
    <w:uiPriority w:val="9"/>
    <w:rsid w:val="00993147"/>
    <w:rPr>
      <w:rFonts w:asciiTheme="majorHAnsi" w:eastAsiaTheme="majorEastAsia" w:hAnsiTheme="majorHAnsi" w:cstheme="majorBidi"/>
      <w:color w:val="365F91" w:themeColor="accent1" w:themeShade="BF"/>
      <w:kern w:val="28"/>
      <w:sz w:val="32"/>
      <w:szCs w:val="32"/>
    </w:rPr>
  </w:style>
  <w:style w:type="character" w:customStyle="1" w:styleId="Heading2Char">
    <w:name w:val="Heading 2 Char"/>
    <w:basedOn w:val="DefaultParagraphFont"/>
    <w:link w:val="Heading2"/>
    <w:uiPriority w:val="9"/>
    <w:semiHidden/>
    <w:rsid w:val="00993147"/>
    <w:rPr>
      <w:rFonts w:asciiTheme="majorHAnsi" w:eastAsiaTheme="majorEastAsia" w:hAnsiTheme="majorHAnsi" w:cstheme="majorBidi"/>
      <w:color w:val="365F91" w:themeColor="accent1" w:themeShade="BF"/>
      <w:kern w:val="28"/>
      <w:sz w:val="26"/>
      <w:szCs w:val="26"/>
    </w:rPr>
  </w:style>
  <w:style w:type="paragraph" w:customStyle="1" w:styleId="Default">
    <w:name w:val="Default"/>
    <w:rsid w:val="00C4351E"/>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0088">
      <w:bodyDiv w:val="1"/>
      <w:marLeft w:val="0"/>
      <w:marRight w:val="0"/>
      <w:marTop w:val="0"/>
      <w:marBottom w:val="0"/>
      <w:divBdr>
        <w:top w:val="none" w:sz="0" w:space="0" w:color="auto"/>
        <w:left w:val="none" w:sz="0" w:space="0" w:color="auto"/>
        <w:bottom w:val="none" w:sz="0" w:space="0" w:color="auto"/>
        <w:right w:val="none" w:sz="0" w:space="0" w:color="auto"/>
      </w:divBdr>
    </w:div>
    <w:div w:id="537814319">
      <w:bodyDiv w:val="1"/>
      <w:marLeft w:val="0"/>
      <w:marRight w:val="0"/>
      <w:marTop w:val="0"/>
      <w:marBottom w:val="0"/>
      <w:divBdr>
        <w:top w:val="none" w:sz="0" w:space="0" w:color="auto"/>
        <w:left w:val="none" w:sz="0" w:space="0" w:color="auto"/>
        <w:bottom w:val="none" w:sz="0" w:space="0" w:color="auto"/>
        <w:right w:val="none" w:sz="0" w:space="0" w:color="auto"/>
      </w:divBdr>
      <w:divsChild>
        <w:div w:id="1987319200">
          <w:marLeft w:val="0"/>
          <w:marRight w:val="0"/>
          <w:marTop w:val="0"/>
          <w:marBottom w:val="0"/>
          <w:divBdr>
            <w:top w:val="none" w:sz="0" w:space="0" w:color="auto"/>
            <w:left w:val="none" w:sz="0" w:space="0" w:color="auto"/>
            <w:bottom w:val="none" w:sz="0" w:space="0" w:color="auto"/>
            <w:right w:val="none" w:sz="0" w:space="0" w:color="auto"/>
          </w:divBdr>
        </w:div>
      </w:divsChild>
    </w:div>
    <w:div w:id="1354263612">
      <w:bodyDiv w:val="1"/>
      <w:marLeft w:val="0"/>
      <w:marRight w:val="0"/>
      <w:marTop w:val="0"/>
      <w:marBottom w:val="0"/>
      <w:divBdr>
        <w:top w:val="none" w:sz="0" w:space="0" w:color="auto"/>
        <w:left w:val="none" w:sz="0" w:space="0" w:color="auto"/>
        <w:bottom w:val="none" w:sz="0" w:space="0" w:color="auto"/>
        <w:right w:val="none" w:sz="0" w:space="0" w:color="auto"/>
      </w:divBdr>
      <w:divsChild>
        <w:div w:id="68116033">
          <w:marLeft w:val="0"/>
          <w:marRight w:val="0"/>
          <w:marTop w:val="0"/>
          <w:marBottom w:val="0"/>
          <w:divBdr>
            <w:top w:val="none" w:sz="0" w:space="0" w:color="auto"/>
            <w:left w:val="none" w:sz="0" w:space="0" w:color="auto"/>
            <w:bottom w:val="none" w:sz="0" w:space="0" w:color="auto"/>
            <w:right w:val="none" w:sz="0" w:space="0" w:color="auto"/>
          </w:divBdr>
        </w:div>
        <w:div w:id="2019578520">
          <w:marLeft w:val="0"/>
          <w:marRight w:val="0"/>
          <w:marTop w:val="0"/>
          <w:marBottom w:val="0"/>
          <w:divBdr>
            <w:top w:val="none" w:sz="0" w:space="0" w:color="auto"/>
            <w:left w:val="none" w:sz="0" w:space="0" w:color="auto"/>
            <w:bottom w:val="none" w:sz="0" w:space="0" w:color="auto"/>
            <w:right w:val="none" w:sz="0" w:space="0" w:color="auto"/>
          </w:divBdr>
        </w:div>
        <w:div w:id="1055349362">
          <w:marLeft w:val="0"/>
          <w:marRight w:val="0"/>
          <w:marTop w:val="0"/>
          <w:marBottom w:val="0"/>
          <w:divBdr>
            <w:top w:val="none" w:sz="0" w:space="0" w:color="auto"/>
            <w:left w:val="none" w:sz="0" w:space="0" w:color="auto"/>
            <w:bottom w:val="none" w:sz="0" w:space="0" w:color="auto"/>
            <w:right w:val="none" w:sz="0" w:space="0" w:color="auto"/>
          </w:divBdr>
        </w:div>
        <w:div w:id="1574047243">
          <w:marLeft w:val="0"/>
          <w:marRight w:val="0"/>
          <w:marTop w:val="0"/>
          <w:marBottom w:val="0"/>
          <w:divBdr>
            <w:top w:val="none" w:sz="0" w:space="0" w:color="auto"/>
            <w:left w:val="none" w:sz="0" w:space="0" w:color="auto"/>
            <w:bottom w:val="none" w:sz="0" w:space="0" w:color="auto"/>
            <w:right w:val="none" w:sz="0" w:space="0" w:color="auto"/>
          </w:divBdr>
        </w:div>
      </w:divsChild>
    </w:div>
    <w:div w:id="1723210185">
      <w:bodyDiv w:val="1"/>
      <w:marLeft w:val="0"/>
      <w:marRight w:val="0"/>
      <w:marTop w:val="0"/>
      <w:marBottom w:val="0"/>
      <w:divBdr>
        <w:top w:val="none" w:sz="0" w:space="0" w:color="auto"/>
        <w:left w:val="none" w:sz="0" w:space="0" w:color="auto"/>
        <w:bottom w:val="none" w:sz="0" w:space="0" w:color="auto"/>
        <w:right w:val="none" w:sz="0" w:space="0" w:color="auto"/>
      </w:divBdr>
    </w:div>
    <w:div w:id="19243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springgardensprimar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ringgardens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tfur2306</dc:creator>
  <cp:lastModifiedBy>Terry Furlong2</cp:lastModifiedBy>
  <cp:revision>2</cp:revision>
  <cp:lastPrinted>2022-03-31T12:44:00Z</cp:lastPrinted>
  <dcterms:created xsi:type="dcterms:W3CDTF">2024-09-26T11:22:00Z</dcterms:created>
  <dcterms:modified xsi:type="dcterms:W3CDTF">2024-09-26T11:22:00Z</dcterms:modified>
</cp:coreProperties>
</file>