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230F" w14:textId="77777777" w:rsidR="00F51DE6" w:rsidRPr="00B2192F" w:rsidRDefault="00F51DE6" w:rsidP="00F51DE6">
      <w:pPr>
        <w:spacing w:after="0"/>
        <w:jc w:val="center"/>
        <w:rPr>
          <w:rFonts w:cs="Calibri"/>
          <w:b/>
          <w:color w:val="24275E"/>
          <w:sz w:val="40"/>
          <w:szCs w:val="40"/>
        </w:rPr>
      </w:pPr>
      <w:r w:rsidRPr="005D382A">
        <w:rPr>
          <w:rFonts w:cs="Calibri"/>
          <w:b/>
          <w:color w:val="24275E"/>
          <w:sz w:val="40"/>
          <w:szCs w:val="40"/>
        </w:rPr>
        <w:t>St. Joseph’s Catholic Primary School</w:t>
      </w:r>
      <w:r w:rsidRPr="00540AE3">
        <w:rPr>
          <w:b/>
          <w:color w:val="1F3864"/>
          <w:sz w:val="36"/>
          <w:szCs w:val="36"/>
        </w:rPr>
        <w:br/>
      </w:r>
    </w:p>
    <w:p w14:paraId="332EE62B" w14:textId="77777777" w:rsidR="00F51DE6" w:rsidRPr="00CC7A31" w:rsidRDefault="00F51DE6" w:rsidP="00F51DE6">
      <w:pPr>
        <w:spacing w:after="0"/>
        <w:jc w:val="center"/>
        <w:rPr>
          <w:b/>
          <w:color w:val="1F3864"/>
          <w:sz w:val="36"/>
          <w:szCs w:val="36"/>
        </w:rPr>
      </w:pPr>
      <w:r w:rsidRPr="00CC7A31">
        <w:rPr>
          <w:b/>
          <w:color w:val="1F3864"/>
          <w:sz w:val="36"/>
          <w:szCs w:val="36"/>
        </w:rPr>
        <w:t>Class Teacher</w:t>
      </w:r>
    </w:p>
    <w:p w14:paraId="2940D2CB" w14:textId="77777777" w:rsidR="00F51DE6" w:rsidRPr="009E6B37" w:rsidRDefault="00F51DE6" w:rsidP="00F51DE6">
      <w:pPr>
        <w:spacing w:after="0"/>
        <w:rPr>
          <w:b/>
          <w:color w:val="1F3864"/>
          <w:sz w:val="16"/>
          <w:szCs w:val="16"/>
        </w:rPr>
      </w:pPr>
    </w:p>
    <w:p w14:paraId="36E3810D" w14:textId="77777777" w:rsidR="00F51DE6" w:rsidRDefault="00F51DE6" w:rsidP="00F51DE6">
      <w:pPr>
        <w:spacing w:after="0"/>
        <w:jc w:val="center"/>
        <w:rPr>
          <w:b/>
          <w:color w:val="1F3864"/>
          <w:sz w:val="28"/>
          <w:szCs w:val="28"/>
        </w:rPr>
      </w:pPr>
      <w:r>
        <w:rPr>
          <w:b/>
          <w:color w:val="1F3864"/>
          <w:sz w:val="28"/>
          <w:szCs w:val="28"/>
        </w:rPr>
        <w:t>Full-time</w:t>
      </w:r>
      <w:r w:rsidRPr="00B2192F">
        <w:rPr>
          <w:b/>
          <w:color w:val="1F3864"/>
          <w:sz w:val="28"/>
          <w:szCs w:val="28"/>
        </w:rPr>
        <w:t xml:space="preserve">  </w:t>
      </w:r>
    </w:p>
    <w:p w14:paraId="50DA9841" w14:textId="77777777" w:rsidR="00F51DE6" w:rsidRPr="00B2192F" w:rsidRDefault="00F51DE6" w:rsidP="00F51DE6">
      <w:pPr>
        <w:spacing w:after="0"/>
        <w:rPr>
          <w:b/>
          <w:color w:val="1F3864"/>
          <w:sz w:val="28"/>
          <w:szCs w:val="28"/>
        </w:rPr>
      </w:pPr>
    </w:p>
    <w:p w14:paraId="6D0FC8DB" w14:textId="77777777" w:rsidR="00F51DE6" w:rsidRPr="00B2192F" w:rsidRDefault="00F51DE6" w:rsidP="00F51DE6">
      <w:pPr>
        <w:spacing w:after="0"/>
        <w:jc w:val="center"/>
        <w:rPr>
          <w:b/>
          <w:color w:val="1F3864"/>
          <w:sz w:val="28"/>
          <w:szCs w:val="28"/>
        </w:rPr>
      </w:pPr>
      <w:r w:rsidRPr="00B2192F">
        <w:rPr>
          <w:b/>
          <w:color w:val="1F3864"/>
          <w:sz w:val="28"/>
          <w:szCs w:val="28"/>
        </w:rPr>
        <w:t>Main Pay Scale A</w:t>
      </w:r>
      <w:r>
        <w:rPr>
          <w:b/>
          <w:color w:val="1F3864"/>
          <w:sz w:val="28"/>
          <w:szCs w:val="28"/>
        </w:rPr>
        <w:t>1</w:t>
      </w:r>
      <w:r w:rsidRPr="00B2192F">
        <w:rPr>
          <w:b/>
          <w:color w:val="1F3864"/>
          <w:sz w:val="28"/>
          <w:szCs w:val="28"/>
        </w:rPr>
        <w:t xml:space="preserve"> – </w:t>
      </w:r>
      <w:r>
        <w:rPr>
          <w:b/>
          <w:color w:val="1F3864"/>
          <w:sz w:val="28"/>
          <w:szCs w:val="28"/>
        </w:rPr>
        <w:t>C9</w:t>
      </w:r>
    </w:p>
    <w:p w14:paraId="11997232" w14:textId="77777777" w:rsidR="00F51DE6" w:rsidRPr="00B2192F" w:rsidRDefault="00F51DE6" w:rsidP="00F51DE6">
      <w:pPr>
        <w:spacing w:after="0"/>
        <w:jc w:val="center"/>
        <w:rPr>
          <w:b/>
          <w:color w:val="1F3864"/>
          <w:sz w:val="28"/>
          <w:szCs w:val="28"/>
        </w:rPr>
      </w:pPr>
      <w:r w:rsidRPr="00B2192F">
        <w:rPr>
          <w:b/>
          <w:color w:val="1F3864"/>
          <w:sz w:val="28"/>
          <w:szCs w:val="28"/>
        </w:rPr>
        <w:t>£</w:t>
      </w:r>
      <w:r>
        <w:rPr>
          <w:b/>
          <w:color w:val="1F3864"/>
          <w:sz w:val="28"/>
          <w:szCs w:val="28"/>
        </w:rPr>
        <w:t>30,000</w:t>
      </w:r>
      <w:r w:rsidRPr="00B2192F">
        <w:rPr>
          <w:b/>
          <w:color w:val="1F3864"/>
          <w:sz w:val="28"/>
          <w:szCs w:val="28"/>
        </w:rPr>
        <w:t xml:space="preserve"> - £</w:t>
      </w:r>
      <w:r>
        <w:rPr>
          <w:b/>
          <w:color w:val="1F3864"/>
          <w:sz w:val="28"/>
          <w:szCs w:val="28"/>
        </w:rPr>
        <w:t>46,525</w:t>
      </w:r>
    </w:p>
    <w:p w14:paraId="46BEACB9" w14:textId="77777777" w:rsidR="00F51DE6" w:rsidRDefault="00F51DE6" w:rsidP="00F51DE6">
      <w:pPr>
        <w:spacing w:after="0"/>
        <w:rPr>
          <w:b/>
          <w:color w:val="1F3864"/>
          <w:sz w:val="28"/>
          <w:szCs w:val="28"/>
        </w:rPr>
      </w:pPr>
    </w:p>
    <w:p w14:paraId="1BF516C4" w14:textId="77777777" w:rsidR="00F51DE6" w:rsidRPr="00B2192F" w:rsidRDefault="00F51DE6" w:rsidP="00F51DE6">
      <w:pPr>
        <w:spacing w:after="0"/>
        <w:rPr>
          <w:b/>
          <w:color w:val="1F3864"/>
          <w:sz w:val="28"/>
          <w:szCs w:val="28"/>
        </w:rPr>
      </w:pPr>
    </w:p>
    <w:p w14:paraId="247723B6" w14:textId="77777777" w:rsidR="00F51DE6" w:rsidRPr="004C776A" w:rsidRDefault="00F51DE6" w:rsidP="00F51DE6">
      <w:pPr>
        <w:spacing w:after="0"/>
        <w:jc w:val="center"/>
        <w:rPr>
          <w:b/>
          <w:color w:val="1F3864"/>
          <w:sz w:val="28"/>
          <w:szCs w:val="28"/>
        </w:rPr>
      </w:pPr>
      <w:r w:rsidRPr="004C776A">
        <w:rPr>
          <w:b/>
          <w:color w:val="1F3864"/>
          <w:sz w:val="28"/>
          <w:szCs w:val="28"/>
        </w:rPr>
        <w:t xml:space="preserve">Closing Date: </w:t>
      </w:r>
      <w:r>
        <w:rPr>
          <w:b/>
          <w:color w:val="1F3864"/>
          <w:sz w:val="28"/>
          <w:szCs w:val="28"/>
        </w:rPr>
        <w:t>Thursday 6</w:t>
      </w:r>
      <w:r w:rsidRPr="00372B0F">
        <w:rPr>
          <w:b/>
          <w:color w:val="1F3864"/>
          <w:sz w:val="28"/>
          <w:szCs w:val="28"/>
          <w:vertAlign w:val="superscript"/>
        </w:rPr>
        <w:t>th</w:t>
      </w:r>
      <w:r>
        <w:rPr>
          <w:b/>
          <w:color w:val="1F3864"/>
          <w:sz w:val="28"/>
          <w:szCs w:val="28"/>
        </w:rPr>
        <w:t xml:space="preserve"> June</w:t>
      </w:r>
      <w:r w:rsidRPr="004C776A">
        <w:rPr>
          <w:b/>
          <w:color w:val="1F3864"/>
          <w:sz w:val="28"/>
          <w:szCs w:val="28"/>
        </w:rPr>
        <w:t xml:space="preserve"> 2024</w:t>
      </w:r>
    </w:p>
    <w:p w14:paraId="09A1D40A" w14:textId="77777777" w:rsidR="00F51DE6" w:rsidRPr="00B2192F" w:rsidRDefault="00F51DE6" w:rsidP="00F51DE6">
      <w:pPr>
        <w:spacing w:after="0"/>
        <w:jc w:val="center"/>
        <w:rPr>
          <w:b/>
          <w:color w:val="1F3864"/>
          <w:sz w:val="28"/>
          <w:szCs w:val="28"/>
        </w:rPr>
      </w:pPr>
      <w:r w:rsidRPr="004C776A">
        <w:rPr>
          <w:b/>
          <w:color w:val="1F3864"/>
          <w:sz w:val="28"/>
          <w:szCs w:val="28"/>
        </w:rPr>
        <w:t xml:space="preserve">Interview Date: </w:t>
      </w:r>
      <w:r>
        <w:rPr>
          <w:b/>
          <w:color w:val="1F3864"/>
          <w:sz w:val="28"/>
          <w:szCs w:val="28"/>
        </w:rPr>
        <w:t>Friday 7</w:t>
      </w:r>
      <w:r w:rsidRPr="00372B0F">
        <w:rPr>
          <w:b/>
          <w:color w:val="1F3864"/>
          <w:sz w:val="28"/>
          <w:szCs w:val="28"/>
          <w:vertAlign w:val="superscript"/>
        </w:rPr>
        <w:t>th</w:t>
      </w:r>
      <w:r>
        <w:rPr>
          <w:b/>
          <w:color w:val="1F3864"/>
          <w:sz w:val="28"/>
          <w:szCs w:val="28"/>
        </w:rPr>
        <w:t xml:space="preserve"> June 2024</w:t>
      </w:r>
    </w:p>
    <w:p w14:paraId="20502BB9" w14:textId="77777777" w:rsidR="00F51DE6" w:rsidRPr="005D382A" w:rsidRDefault="00F51DE6" w:rsidP="00F51DE6">
      <w:pPr>
        <w:spacing w:after="0"/>
        <w:jc w:val="center"/>
        <w:rPr>
          <w:rFonts w:cs="Calibri"/>
          <w:b/>
          <w:color w:val="002060"/>
          <w:sz w:val="24"/>
          <w:szCs w:val="24"/>
        </w:rPr>
      </w:pPr>
    </w:p>
    <w:p w14:paraId="3EAA1280" w14:textId="77777777" w:rsidR="00F51DE6" w:rsidRPr="002538CE" w:rsidRDefault="00F51DE6" w:rsidP="00F51DE6">
      <w:pPr>
        <w:spacing w:after="0"/>
        <w:jc w:val="center"/>
        <w:rPr>
          <w:rFonts w:cs="Calibri"/>
          <w:color w:val="002060"/>
          <w:sz w:val="18"/>
          <w:szCs w:val="18"/>
        </w:rPr>
      </w:pPr>
      <w:r w:rsidRPr="002538CE">
        <w:rPr>
          <w:rFonts w:cs="Calibri"/>
          <w:color w:val="002060"/>
          <w:sz w:val="18"/>
          <w:szCs w:val="18"/>
        </w:rPr>
        <w:t>Mrs AM Wilson</w:t>
      </w:r>
    </w:p>
    <w:p w14:paraId="1D949E7B" w14:textId="77777777" w:rsidR="00F51DE6" w:rsidRPr="002538CE" w:rsidRDefault="00F51DE6" w:rsidP="00F51DE6">
      <w:pPr>
        <w:spacing w:after="0"/>
        <w:jc w:val="center"/>
        <w:rPr>
          <w:rFonts w:cs="Calibri"/>
          <w:color w:val="002060"/>
          <w:sz w:val="18"/>
          <w:szCs w:val="18"/>
        </w:rPr>
      </w:pPr>
      <w:r w:rsidRPr="002538CE">
        <w:rPr>
          <w:rFonts w:cs="Calibri"/>
          <w:color w:val="002060"/>
          <w:sz w:val="18"/>
          <w:szCs w:val="18"/>
        </w:rPr>
        <w:t>St. Joseph’s Primary School</w:t>
      </w:r>
    </w:p>
    <w:p w14:paraId="2E318A09" w14:textId="69909053" w:rsidR="006416C9" w:rsidRDefault="00F51DE6" w:rsidP="00F51DE6">
      <w:r w:rsidRPr="002538CE">
        <w:rPr>
          <w:rFonts w:cs="Calibri"/>
          <w:color w:val="002060"/>
          <w:sz w:val="18"/>
          <w:szCs w:val="18"/>
        </w:rPr>
        <w:t xml:space="preserve">Victoria Lane, Coundon, Bishop Auckland </w:t>
      </w:r>
      <w:r>
        <w:rPr>
          <w:rFonts w:cs="Calibri"/>
          <w:color w:val="002060"/>
          <w:sz w:val="18"/>
          <w:szCs w:val="18"/>
        </w:rPr>
        <w:t xml:space="preserve">            </w:t>
      </w:r>
      <w:r w:rsidRPr="002538CE">
        <w:rPr>
          <w:rFonts w:cs="Calibri"/>
          <w:color w:val="002060"/>
          <w:sz w:val="18"/>
          <w:szCs w:val="18"/>
        </w:rPr>
        <w:t xml:space="preserve"> DL14 8NN</w:t>
      </w:r>
      <w:r w:rsidR="00372B0F">
        <w:rPr>
          <w:noProof/>
          <w:lang w:eastAsia="en-GB"/>
        </w:rPr>
        <mc:AlternateContent>
          <mc:Choice Requires="wps">
            <w:drawing>
              <wp:anchor distT="45720" distB="45720" distL="114300" distR="114300" simplePos="0" relativeHeight="251658752" behindDoc="0" locked="0" layoutInCell="1" allowOverlap="1" wp14:anchorId="5A5B6149" wp14:editId="4CBEBF45">
                <wp:simplePos x="0" y="0"/>
                <wp:positionH relativeFrom="column">
                  <wp:posOffset>-866775</wp:posOffset>
                </wp:positionH>
                <wp:positionV relativeFrom="paragraph">
                  <wp:posOffset>-762000</wp:posOffset>
                </wp:positionV>
                <wp:extent cx="7446010" cy="904875"/>
                <wp:effectExtent l="0" t="0" r="2540" b="63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601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4E0E7" w14:textId="77777777" w:rsidR="00CC7E01" w:rsidRPr="00CC7E01" w:rsidRDefault="00CC7E01" w:rsidP="00CC7E01">
                            <w:pPr>
                              <w:jc w:val="center"/>
                              <w:rPr>
                                <w:color w:val="002060"/>
                                <w:spacing w:val="20"/>
                                <w:kern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5B6149" id="_x0000_t202" coordsize="21600,21600" o:spt="202" path="m,l,21600r21600,l21600,xe">
                <v:stroke joinstyle="miter"/>
                <v:path gradientshapeok="t" o:connecttype="rect"/>
              </v:shapetype>
              <v:shape id="Text Box 4" o:spid="_x0000_s1026" type="#_x0000_t202" style="position:absolute;margin-left:-68.25pt;margin-top:-60pt;width:586.3pt;height:71.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" filled="f" stroked="f">
                <v:textbox>
                  <w:txbxContent>
                    <w:p w14:paraId="27F4E0E7" w14:textId="77777777" w:rsidR="00CC7E01" w:rsidRPr="00CC7E01" w:rsidRDefault="00CC7E01" w:rsidP="00CC7E01">
                      <w:pPr>
                        <w:jc w:val="center"/>
                        <w:rPr>
                          <w:color w:val="002060"/>
                          <w:spacing w:val="20"/>
                          <w:kern w:val="22"/>
                        </w:rPr>
                      </w:pPr>
                    </w:p>
                  </w:txbxContent>
                </v:textbox>
                <w10:wrap type="square"/>
              </v:shape>
            </w:pict>
          </mc:Fallback>
        </mc:AlternateContent>
      </w:r>
    </w:p>
    <w:p w14:paraId="3D894C0B" w14:textId="1C0E8BE6" w:rsidR="006247A9" w:rsidRDefault="00372B0F" w:rsidP="006247A9">
      <w:pPr>
        <w:tabs>
          <w:tab w:val="left" w:pos="3470"/>
        </w:tabs>
      </w:pPr>
      <w:r>
        <w:rPr>
          <w:noProof/>
        </w:rPr>
        <w:lastRenderedPageBreak/>
        <mc:AlternateContent>
          <mc:Choice Requires="wps">
            <w:drawing>
              <wp:anchor distT="45720" distB="45720" distL="114300" distR="114300" simplePos="0" relativeHeight="251656704" behindDoc="0" locked="0" layoutInCell="1" allowOverlap="1" wp14:anchorId="7EB004BC" wp14:editId="3E96036F">
                <wp:simplePos x="0" y="0"/>
                <wp:positionH relativeFrom="column">
                  <wp:posOffset>2273935</wp:posOffset>
                </wp:positionH>
                <wp:positionV relativeFrom="paragraph">
                  <wp:posOffset>220980</wp:posOffset>
                </wp:positionV>
                <wp:extent cx="3988435" cy="89185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8435" cy="8918575"/>
                        </a:xfrm>
                        <a:prstGeom prst="rect">
                          <a:avLst/>
                        </a:prstGeom>
                        <a:noFill/>
                        <a:ln>
                          <a:noFill/>
                        </a:ln>
                        <a:extLst>
                          <a:ext uri="{909E8E84-426E-40DD-AFC4-6F175D3DCCD1}">
                            <a14:hiddenFill xmlns:a14="http://schemas.microsoft.com/office/drawing/2010/main">
                              <a:solidFill>
                                <a:srgbClr val="D7E2E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7CB4E" w14:textId="77777777" w:rsidR="00B2192F" w:rsidRPr="00B2192F" w:rsidRDefault="00B2192F" w:rsidP="00B2192F">
                            <w:pPr>
                              <w:pStyle w:val="paragraph"/>
                              <w:spacing w:before="0" w:beforeAutospacing="0" w:after="0" w:afterAutospacing="0"/>
                              <w:jc w:val="both"/>
                              <w:textAlignment w:val="baseline"/>
                              <w:rPr>
                                <w:rFonts w:ascii="Calibri" w:hAnsi="Calibri" w:cs="Calibri"/>
                                <w:color w:val="002060"/>
                                <w:sz w:val="22"/>
                                <w:szCs w:val="22"/>
                              </w:rPr>
                            </w:pPr>
                            <w:r w:rsidRPr="00B2192F">
                              <w:rPr>
                                <w:rFonts w:ascii="Calibri" w:hAnsi="Calibri" w:cs="Calibri"/>
                                <w:color w:val="002060"/>
                                <w:sz w:val="22"/>
                                <w:szCs w:val="22"/>
                              </w:rPr>
                              <w:t xml:space="preserve">The Directors and Governors of St. Joseph’s Catholic Primary School, a member of the Bishop Hogarth Catholic Education Trust invite applications for a highly motivated and enthusiastic class teacher, to join our friendly, </w:t>
                            </w:r>
                            <w:proofErr w:type="gramStart"/>
                            <w:r w:rsidRPr="00B2192F">
                              <w:rPr>
                                <w:rFonts w:ascii="Calibri" w:hAnsi="Calibri" w:cs="Calibri"/>
                                <w:color w:val="002060"/>
                                <w:sz w:val="22"/>
                                <w:szCs w:val="22"/>
                              </w:rPr>
                              <w:t>dedicated</w:t>
                            </w:r>
                            <w:proofErr w:type="gramEnd"/>
                            <w:r w:rsidRPr="00B2192F">
                              <w:rPr>
                                <w:rFonts w:ascii="Calibri" w:hAnsi="Calibri" w:cs="Calibri"/>
                                <w:color w:val="002060"/>
                                <w:sz w:val="22"/>
                                <w:szCs w:val="22"/>
                              </w:rPr>
                              <w:t xml:space="preserve"> and supportive team. </w:t>
                            </w:r>
                          </w:p>
                          <w:p w14:paraId="162F4C7A" w14:textId="77777777" w:rsidR="00B2192F" w:rsidRPr="00B2192F" w:rsidRDefault="00B2192F" w:rsidP="00B2192F">
                            <w:pPr>
                              <w:pStyle w:val="paragraph"/>
                              <w:spacing w:before="0" w:beforeAutospacing="0" w:after="0" w:afterAutospacing="0"/>
                              <w:jc w:val="both"/>
                              <w:textAlignment w:val="baseline"/>
                              <w:rPr>
                                <w:rFonts w:ascii="Calibri" w:hAnsi="Calibri" w:cs="Calibri"/>
                                <w:color w:val="002060"/>
                                <w:sz w:val="22"/>
                                <w:szCs w:val="22"/>
                              </w:rPr>
                            </w:pPr>
                          </w:p>
                          <w:p w14:paraId="2F958F55" w14:textId="77777777" w:rsidR="00B2192F" w:rsidRPr="00B2192F" w:rsidRDefault="00661A0B" w:rsidP="00B2192F">
                            <w:pPr>
                              <w:pStyle w:val="paragraph"/>
                              <w:spacing w:before="0" w:beforeAutospacing="0" w:after="0" w:afterAutospacing="0"/>
                              <w:jc w:val="both"/>
                              <w:textAlignment w:val="baseline"/>
                              <w:rPr>
                                <w:rFonts w:ascii="Calibri" w:hAnsi="Calibri" w:cs="Calibri"/>
                                <w:color w:val="002060"/>
                                <w:sz w:val="22"/>
                                <w:szCs w:val="22"/>
                              </w:rPr>
                            </w:pPr>
                            <w:r w:rsidRPr="00661A0B">
                              <w:rPr>
                                <w:rFonts w:ascii="Calibri" w:hAnsi="Calibri" w:cs="Calibri"/>
                                <w:color w:val="002060"/>
                                <w:sz w:val="22"/>
                                <w:szCs w:val="22"/>
                              </w:rPr>
                              <w:t xml:space="preserve">St. Joseph’s prides itself on the warm family atmosphere that we provide for our children. The uniqueness of our small community means that all staff know every child well and this enables us to develop very strong relationships with </w:t>
                            </w:r>
                            <w:proofErr w:type="gramStart"/>
                            <w:r w:rsidRPr="00661A0B">
                              <w:rPr>
                                <w:rFonts w:ascii="Calibri" w:hAnsi="Calibri" w:cs="Calibri"/>
                                <w:color w:val="002060"/>
                                <w:sz w:val="22"/>
                                <w:szCs w:val="22"/>
                              </w:rPr>
                              <w:t>all of</w:t>
                            </w:r>
                            <w:proofErr w:type="gramEnd"/>
                            <w:r w:rsidRPr="00661A0B">
                              <w:rPr>
                                <w:rFonts w:ascii="Calibri" w:hAnsi="Calibri" w:cs="Calibri"/>
                                <w:color w:val="002060"/>
                                <w:sz w:val="22"/>
                                <w:szCs w:val="22"/>
                              </w:rPr>
                              <w:t xml:space="preserve"> our families. Our school community has high aspirations and expectations for all the children we serve. St Joseph’s is a school where everyone matters.</w:t>
                            </w:r>
                          </w:p>
                          <w:p w14:paraId="17A86D66" w14:textId="77777777" w:rsidR="00B2192F" w:rsidRPr="00B2192F" w:rsidRDefault="00B2192F" w:rsidP="00B2192F">
                            <w:pPr>
                              <w:pStyle w:val="paragraph"/>
                              <w:spacing w:before="0" w:beforeAutospacing="0" w:after="0" w:afterAutospacing="0"/>
                              <w:jc w:val="both"/>
                              <w:textAlignment w:val="baseline"/>
                              <w:rPr>
                                <w:rFonts w:ascii="Calibri" w:hAnsi="Calibri" w:cs="Calibri"/>
                                <w:color w:val="002060"/>
                                <w:sz w:val="22"/>
                                <w:szCs w:val="22"/>
                              </w:rPr>
                            </w:pPr>
                            <w:r w:rsidRPr="00B2192F">
                              <w:rPr>
                                <w:rFonts w:ascii="Calibri" w:hAnsi="Calibri" w:cs="Calibri"/>
                                <w:color w:val="002060"/>
                                <w:sz w:val="22"/>
                                <w:szCs w:val="22"/>
                              </w:rPr>
                              <w:t>We are looking for someone who:</w:t>
                            </w:r>
                          </w:p>
                          <w:p w14:paraId="33799A67" w14:textId="77777777" w:rsidR="00B2192F" w:rsidRPr="00B2192F" w:rsidRDefault="00B2192F" w:rsidP="00B2192F">
                            <w:pPr>
                              <w:spacing w:after="0"/>
                              <w:rPr>
                                <w:rFonts w:eastAsia="Times New Roman" w:cs="Calibri"/>
                                <w:color w:val="002060"/>
                                <w:lang w:eastAsia="en-GB"/>
                              </w:rPr>
                            </w:pPr>
                          </w:p>
                          <w:p w14:paraId="5B252BAC" w14:textId="77777777" w:rsidR="00B2192F" w:rsidRPr="00B2192F" w:rsidRDefault="00B2192F" w:rsidP="00B2192F">
                            <w:pPr>
                              <w:numPr>
                                <w:ilvl w:val="0"/>
                                <w:numId w:val="3"/>
                              </w:numPr>
                              <w:spacing w:after="0"/>
                              <w:rPr>
                                <w:rFonts w:eastAsia="Times New Roman" w:cs="Calibri"/>
                                <w:color w:val="002060"/>
                                <w:lang w:eastAsia="en-GB"/>
                              </w:rPr>
                            </w:pPr>
                            <w:r w:rsidRPr="00B2192F">
                              <w:rPr>
                                <w:rFonts w:eastAsia="Times New Roman" w:cs="Calibri"/>
                                <w:color w:val="002060"/>
                                <w:lang w:eastAsia="en-GB"/>
                              </w:rPr>
                              <w:t>Is fully committed to supporting the Catholic ethos of our school.</w:t>
                            </w:r>
                          </w:p>
                          <w:p w14:paraId="3C093F8C" w14:textId="77777777" w:rsidR="00B2192F" w:rsidRPr="00B2192F" w:rsidRDefault="00B2192F" w:rsidP="00B2192F">
                            <w:pPr>
                              <w:numPr>
                                <w:ilvl w:val="0"/>
                                <w:numId w:val="3"/>
                              </w:numPr>
                              <w:spacing w:after="0"/>
                              <w:rPr>
                                <w:rFonts w:eastAsia="Times New Roman" w:cs="Calibri"/>
                                <w:color w:val="002060"/>
                                <w:lang w:eastAsia="en-GB"/>
                              </w:rPr>
                            </w:pPr>
                            <w:r w:rsidRPr="00B2192F">
                              <w:rPr>
                                <w:rFonts w:eastAsia="Times New Roman" w:cs="Calibri"/>
                                <w:color w:val="002060"/>
                                <w:lang w:eastAsia="en-GB"/>
                              </w:rPr>
                              <w:t>Consistently models the behaviour expected from staff and pupils.</w:t>
                            </w:r>
                          </w:p>
                          <w:p w14:paraId="49D7C470" w14:textId="77777777" w:rsidR="00B2192F" w:rsidRPr="00B2192F" w:rsidRDefault="00B2192F" w:rsidP="00B2192F">
                            <w:pPr>
                              <w:numPr>
                                <w:ilvl w:val="0"/>
                                <w:numId w:val="3"/>
                              </w:numPr>
                              <w:spacing w:after="0"/>
                              <w:rPr>
                                <w:rFonts w:eastAsia="Times New Roman" w:cs="Calibri"/>
                                <w:color w:val="002060"/>
                                <w:lang w:eastAsia="en-GB"/>
                              </w:rPr>
                            </w:pPr>
                            <w:r w:rsidRPr="00B2192F">
                              <w:rPr>
                                <w:rFonts w:eastAsia="Times New Roman" w:cs="Calibri"/>
                                <w:color w:val="002060"/>
                                <w:lang w:eastAsia="en-GB"/>
                              </w:rPr>
                              <w:t xml:space="preserve">Is passionate about ensuring every child is nurtured, valued, </w:t>
                            </w:r>
                            <w:proofErr w:type="gramStart"/>
                            <w:r w:rsidRPr="00B2192F">
                              <w:rPr>
                                <w:rFonts w:eastAsia="Times New Roman" w:cs="Calibri"/>
                                <w:color w:val="002060"/>
                                <w:lang w:eastAsia="en-GB"/>
                              </w:rPr>
                              <w:t>included</w:t>
                            </w:r>
                            <w:proofErr w:type="gramEnd"/>
                            <w:r w:rsidRPr="00B2192F">
                              <w:rPr>
                                <w:rFonts w:eastAsia="Times New Roman" w:cs="Calibri"/>
                                <w:color w:val="002060"/>
                                <w:lang w:eastAsia="en-GB"/>
                              </w:rPr>
                              <w:t xml:space="preserve"> and achieves exceptional outcomes through teaching and learning.</w:t>
                            </w:r>
                          </w:p>
                          <w:p w14:paraId="7597C9B6" w14:textId="77777777" w:rsidR="00B2192F" w:rsidRPr="00B2192F" w:rsidRDefault="00B2192F" w:rsidP="00B2192F">
                            <w:pPr>
                              <w:pStyle w:val="paragraph"/>
                              <w:numPr>
                                <w:ilvl w:val="0"/>
                                <w:numId w:val="3"/>
                              </w:numPr>
                              <w:spacing w:before="0" w:beforeAutospacing="0" w:after="0" w:afterAutospacing="0"/>
                              <w:jc w:val="both"/>
                              <w:textAlignment w:val="baseline"/>
                              <w:rPr>
                                <w:rFonts w:ascii="Calibri" w:hAnsi="Calibri" w:cs="Calibri"/>
                                <w:color w:val="002060"/>
                                <w:sz w:val="22"/>
                                <w:szCs w:val="22"/>
                              </w:rPr>
                            </w:pPr>
                            <w:r w:rsidRPr="00B2192F">
                              <w:rPr>
                                <w:rFonts w:ascii="Calibri" w:hAnsi="Calibri" w:cs="Calibri"/>
                                <w:color w:val="002060"/>
                                <w:sz w:val="22"/>
                                <w:szCs w:val="22"/>
                              </w:rPr>
                              <w:t>Has the capacity to bring innovative ideas to the classroom.</w:t>
                            </w:r>
                          </w:p>
                          <w:p w14:paraId="5B2240D4" w14:textId="77777777" w:rsidR="00B2192F" w:rsidRPr="00B2192F" w:rsidRDefault="00B2192F" w:rsidP="00B2192F">
                            <w:pPr>
                              <w:pStyle w:val="paragraph"/>
                              <w:numPr>
                                <w:ilvl w:val="0"/>
                                <w:numId w:val="3"/>
                              </w:numPr>
                              <w:spacing w:before="0" w:beforeAutospacing="0" w:after="0" w:afterAutospacing="0"/>
                              <w:jc w:val="both"/>
                              <w:textAlignment w:val="baseline"/>
                              <w:rPr>
                                <w:rFonts w:ascii="Calibri" w:hAnsi="Calibri" w:cs="Calibri"/>
                                <w:color w:val="002060"/>
                                <w:sz w:val="22"/>
                                <w:szCs w:val="22"/>
                              </w:rPr>
                            </w:pPr>
                            <w:r w:rsidRPr="00B2192F">
                              <w:rPr>
                                <w:rFonts w:ascii="Calibri" w:hAnsi="Calibri" w:cs="Calibri"/>
                                <w:color w:val="002060"/>
                                <w:sz w:val="22"/>
                                <w:szCs w:val="22"/>
                              </w:rPr>
                              <w:t>Has high expectations of all pupils.</w:t>
                            </w:r>
                          </w:p>
                          <w:p w14:paraId="4C1DECA4" w14:textId="77777777" w:rsidR="00B2192F" w:rsidRPr="00B2192F" w:rsidRDefault="00B2192F" w:rsidP="00B2192F">
                            <w:pPr>
                              <w:pStyle w:val="paragraph"/>
                              <w:numPr>
                                <w:ilvl w:val="0"/>
                                <w:numId w:val="3"/>
                              </w:numPr>
                              <w:spacing w:before="0" w:beforeAutospacing="0" w:after="0" w:afterAutospacing="0"/>
                              <w:jc w:val="both"/>
                              <w:textAlignment w:val="baseline"/>
                              <w:rPr>
                                <w:rFonts w:ascii="Calibri" w:hAnsi="Calibri" w:cs="Calibri"/>
                                <w:color w:val="002060"/>
                                <w:sz w:val="22"/>
                                <w:szCs w:val="22"/>
                              </w:rPr>
                            </w:pPr>
                            <w:r w:rsidRPr="00B2192F">
                              <w:rPr>
                                <w:rFonts w:ascii="Calibri" w:hAnsi="Calibri" w:cs="Calibri"/>
                                <w:color w:val="002060"/>
                                <w:sz w:val="22"/>
                                <w:szCs w:val="22"/>
                              </w:rPr>
                              <w:t xml:space="preserve">Demonstrates skill in supporting and inspiring colleagues, </w:t>
                            </w:r>
                            <w:proofErr w:type="gramStart"/>
                            <w:r w:rsidRPr="00B2192F">
                              <w:rPr>
                                <w:rFonts w:ascii="Calibri" w:hAnsi="Calibri" w:cs="Calibri"/>
                                <w:color w:val="002060"/>
                                <w:sz w:val="22"/>
                                <w:szCs w:val="22"/>
                              </w:rPr>
                              <w:t>parents</w:t>
                            </w:r>
                            <w:proofErr w:type="gramEnd"/>
                            <w:r w:rsidRPr="00B2192F">
                              <w:rPr>
                                <w:rFonts w:ascii="Calibri" w:hAnsi="Calibri" w:cs="Calibri"/>
                                <w:color w:val="002060"/>
                                <w:sz w:val="22"/>
                                <w:szCs w:val="22"/>
                              </w:rPr>
                              <w:t xml:space="preserve"> and children.</w:t>
                            </w:r>
                          </w:p>
                          <w:p w14:paraId="330C3170" w14:textId="77777777" w:rsidR="00B2192F" w:rsidRPr="00B2192F" w:rsidRDefault="00B2192F" w:rsidP="00B2192F">
                            <w:pPr>
                              <w:pStyle w:val="paragraph"/>
                              <w:spacing w:before="0" w:beforeAutospacing="0" w:after="0" w:afterAutospacing="0"/>
                              <w:jc w:val="both"/>
                              <w:textAlignment w:val="baseline"/>
                              <w:rPr>
                                <w:rFonts w:ascii="Calibri" w:hAnsi="Calibri" w:cs="Calibri"/>
                                <w:color w:val="002060"/>
                                <w:sz w:val="22"/>
                                <w:szCs w:val="22"/>
                              </w:rPr>
                            </w:pPr>
                          </w:p>
                          <w:p w14:paraId="75D151B4" w14:textId="77777777" w:rsidR="00B2192F" w:rsidRPr="00B2192F" w:rsidRDefault="00B2192F" w:rsidP="00B2192F">
                            <w:pPr>
                              <w:pStyle w:val="paragraph"/>
                              <w:spacing w:before="0" w:beforeAutospacing="0" w:after="0" w:afterAutospacing="0"/>
                              <w:jc w:val="both"/>
                              <w:textAlignment w:val="baseline"/>
                              <w:rPr>
                                <w:rFonts w:ascii="Calibri" w:hAnsi="Calibri" w:cs="Calibri"/>
                                <w:color w:val="002060"/>
                                <w:sz w:val="22"/>
                                <w:szCs w:val="22"/>
                              </w:rPr>
                            </w:pPr>
                            <w:r w:rsidRPr="00B2192F">
                              <w:rPr>
                                <w:rFonts w:ascii="Calibri" w:hAnsi="Calibri" w:cs="Calibri"/>
                                <w:color w:val="002060"/>
                                <w:sz w:val="22"/>
                                <w:szCs w:val="22"/>
                              </w:rPr>
                              <w:t>We can offer:</w:t>
                            </w:r>
                          </w:p>
                          <w:p w14:paraId="7A38532F" w14:textId="77777777" w:rsidR="00B2192F" w:rsidRPr="00B2192F" w:rsidRDefault="00B2192F" w:rsidP="00B2192F">
                            <w:pPr>
                              <w:pStyle w:val="paragraph"/>
                              <w:spacing w:before="0" w:beforeAutospacing="0" w:after="0" w:afterAutospacing="0"/>
                              <w:jc w:val="both"/>
                              <w:textAlignment w:val="baseline"/>
                              <w:rPr>
                                <w:rFonts w:ascii="Calibri" w:hAnsi="Calibri" w:cs="Calibri"/>
                                <w:color w:val="002060"/>
                                <w:sz w:val="22"/>
                                <w:szCs w:val="22"/>
                              </w:rPr>
                            </w:pPr>
                          </w:p>
                          <w:p w14:paraId="5DDC2862" w14:textId="77777777" w:rsidR="00B2192F" w:rsidRPr="00372B0F" w:rsidRDefault="00B2192F" w:rsidP="00B2192F">
                            <w:pPr>
                              <w:pStyle w:val="paragraph"/>
                              <w:numPr>
                                <w:ilvl w:val="0"/>
                                <w:numId w:val="4"/>
                              </w:numPr>
                              <w:spacing w:before="0" w:beforeAutospacing="0" w:after="0" w:afterAutospacing="0"/>
                              <w:jc w:val="both"/>
                              <w:textAlignment w:val="baseline"/>
                              <w:rPr>
                                <w:rFonts w:ascii="Calibri" w:hAnsi="Calibri" w:cs="Calibri"/>
                                <w:color w:val="002060"/>
                                <w:sz w:val="22"/>
                                <w:szCs w:val="22"/>
                                <w:highlight w:val="yellow"/>
                              </w:rPr>
                            </w:pPr>
                            <w:bookmarkStart w:id="0" w:name="_Hlk66187528"/>
                            <w:r w:rsidRPr="00372B0F">
                              <w:rPr>
                                <w:rFonts w:ascii="Calibri" w:hAnsi="Calibri" w:cs="Calibri"/>
                                <w:color w:val="002060"/>
                                <w:sz w:val="22"/>
                                <w:szCs w:val="22"/>
                                <w:highlight w:val="yellow"/>
                              </w:rPr>
                              <w:t>An inclusive school ‘with a strong and culture of welcome’ within a supportive Catholic community.</w:t>
                            </w:r>
                          </w:p>
                          <w:p w14:paraId="6206309C" w14:textId="77777777" w:rsidR="00B2192F" w:rsidRPr="00372B0F" w:rsidRDefault="00B2192F" w:rsidP="00B2192F">
                            <w:pPr>
                              <w:pStyle w:val="paragraph"/>
                              <w:numPr>
                                <w:ilvl w:val="0"/>
                                <w:numId w:val="4"/>
                              </w:numPr>
                              <w:spacing w:before="0" w:beforeAutospacing="0" w:after="0" w:afterAutospacing="0"/>
                              <w:jc w:val="both"/>
                              <w:textAlignment w:val="baseline"/>
                              <w:rPr>
                                <w:rFonts w:ascii="Calibri" w:hAnsi="Calibri" w:cs="Calibri"/>
                                <w:color w:val="002060"/>
                                <w:sz w:val="22"/>
                                <w:szCs w:val="22"/>
                                <w:highlight w:val="yellow"/>
                              </w:rPr>
                            </w:pPr>
                            <w:r w:rsidRPr="00372B0F">
                              <w:rPr>
                                <w:rFonts w:ascii="Calibri" w:hAnsi="Calibri" w:cs="Calibri"/>
                                <w:color w:val="002060"/>
                                <w:sz w:val="22"/>
                                <w:szCs w:val="22"/>
                                <w:highlight w:val="yellow"/>
                              </w:rPr>
                              <w:t>Happy, caring children who are motivated to learn.</w:t>
                            </w:r>
                          </w:p>
                          <w:p w14:paraId="2283B7ED" w14:textId="77777777" w:rsidR="00B2192F" w:rsidRPr="00372B0F" w:rsidRDefault="00B2192F" w:rsidP="00B2192F">
                            <w:pPr>
                              <w:pStyle w:val="paragraph"/>
                              <w:numPr>
                                <w:ilvl w:val="0"/>
                                <w:numId w:val="4"/>
                              </w:numPr>
                              <w:spacing w:before="0" w:beforeAutospacing="0" w:after="0" w:afterAutospacing="0"/>
                              <w:jc w:val="both"/>
                              <w:textAlignment w:val="baseline"/>
                              <w:rPr>
                                <w:rFonts w:ascii="Calibri" w:hAnsi="Calibri" w:cs="Calibri"/>
                                <w:color w:val="002060"/>
                                <w:sz w:val="22"/>
                                <w:szCs w:val="22"/>
                                <w:highlight w:val="yellow"/>
                              </w:rPr>
                            </w:pPr>
                            <w:r w:rsidRPr="00372B0F">
                              <w:rPr>
                                <w:rFonts w:ascii="Calibri" w:hAnsi="Calibri" w:cs="Calibri"/>
                                <w:color w:val="002060"/>
                                <w:sz w:val="22"/>
                                <w:szCs w:val="22"/>
                                <w:highlight w:val="yellow"/>
                              </w:rPr>
                              <w:t>High standards of achievement and ‘exemplary behaviour throughout the school’.</w:t>
                            </w:r>
                          </w:p>
                          <w:p w14:paraId="3233BE1D" w14:textId="77777777" w:rsidR="00B2192F" w:rsidRPr="00372B0F" w:rsidRDefault="00B2192F" w:rsidP="00B2192F">
                            <w:pPr>
                              <w:pStyle w:val="paragraph"/>
                              <w:numPr>
                                <w:ilvl w:val="0"/>
                                <w:numId w:val="4"/>
                              </w:numPr>
                              <w:spacing w:before="0" w:beforeAutospacing="0" w:after="0" w:afterAutospacing="0"/>
                              <w:jc w:val="both"/>
                              <w:textAlignment w:val="baseline"/>
                              <w:rPr>
                                <w:rFonts w:ascii="Calibri" w:hAnsi="Calibri" w:cs="Calibri"/>
                                <w:color w:val="002060"/>
                                <w:sz w:val="22"/>
                                <w:szCs w:val="22"/>
                                <w:highlight w:val="yellow"/>
                              </w:rPr>
                            </w:pPr>
                            <w:r w:rsidRPr="00372B0F">
                              <w:rPr>
                                <w:rFonts w:ascii="Calibri" w:hAnsi="Calibri" w:cs="Calibri"/>
                                <w:color w:val="002060"/>
                                <w:sz w:val="22"/>
                                <w:szCs w:val="22"/>
                                <w:highlight w:val="yellow"/>
                              </w:rPr>
                              <w:t xml:space="preserve">Support for professional development within our academy and our Catholic Education Trust. </w:t>
                            </w:r>
                          </w:p>
                          <w:p w14:paraId="06112F29" w14:textId="77777777" w:rsidR="00B2192F" w:rsidRPr="00372B0F" w:rsidRDefault="00B2192F" w:rsidP="001F029C">
                            <w:pPr>
                              <w:pStyle w:val="paragraph"/>
                              <w:numPr>
                                <w:ilvl w:val="0"/>
                                <w:numId w:val="4"/>
                              </w:numPr>
                              <w:spacing w:before="0" w:beforeAutospacing="0" w:after="0" w:afterAutospacing="0"/>
                              <w:jc w:val="both"/>
                              <w:textAlignment w:val="baseline"/>
                              <w:rPr>
                                <w:rFonts w:ascii="Calibri" w:hAnsi="Calibri" w:cs="Calibri"/>
                                <w:color w:val="002060"/>
                                <w:sz w:val="22"/>
                                <w:szCs w:val="22"/>
                                <w:highlight w:val="yellow"/>
                              </w:rPr>
                            </w:pPr>
                            <w:r w:rsidRPr="00372B0F">
                              <w:rPr>
                                <w:rFonts w:ascii="Calibri" w:hAnsi="Calibri" w:cs="Calibri"/>
                                <w:color w:val="002060"/>
                                <w:sz w:val="22"/>
                                <w:szCs w:val="22"/>
                                <w:highlight w:val="yellow"/>
                              </w:rPr>
                              <w:t>A senior Leadership team who are committed to a culture of well-being.</w:t>
                            </w:r>
                            <w:bookmarkEnd w:id="0"/>
                          </w:p>
                          <w:p w14:paraId="5C4AFC74" w14:textId="77777777" w:rsidR="00B2192F" w:rsidRPr="00BE77F3" w:rsidRDefault="00B2192F" w:rsidP="001F029C">
                            <w:pPr>
                              <w:spacing w:after="0"/>
                              <w:rPr>
                                <w:color w:val="000000"/>
                                <w:sz w:val="21"/>
                                <w:szCs w:val="21"/>
                              </w:rPr>
                            </w:pPr>
                          </w:p>
                          <w:p w14:paraId="43C3CFB3" w14:textId="77777777" w:rsidR="00BE77F3" w:rsidRPr="00B2192F" w:rsidRDefault="001F029C" w:rsidP="00A85213">
                            <w:pPr>
                              <w:spacing w:after="0"/>
                              <w:jc w:val="center"/>
                              <w:rPr>
                                <w:b/>
                                <w:color w:val="000000"/>
                                <w:sz w:val="20"/>
                                <w:szCs w:val="20"/>
                              </w:rPr>
                            </w:pPr>
                            <w:r w:rsidRPr="00B2192F">
                              <w:rPr>
                                <w:b/>
                                <w:color w:val="000000"/>
                                <w:sz w:val="20"/>
                                <w:szCs w:val="20"/>
                              </w:rPr>
                              <w:t xml:space="preserve">For </w:t>
                            </w:r>
                            <w:r w:rsidR="00BE77F3" w:rsidRPr="00B2192F">
                              <w:rPr>
                                <w:b/>
                                <w:color w:val="000000"/>
                                <w:sz w:val="20"/>
                                <w:szCs w:val="20"/>
                              </w:rPr>
                              <w:t xml:space="preserve">full details on how to apply for this vacancy, please see our website </w:t>
                            </w:r>
                            <w:hyperlink r:id="rId12" w:history="1">
                              <w:r w:rsidR="00BE77F3" w:rsidRPr="00B2192F">
                                <w:rPr>
                                  <w:rStyle w:val="Hyperlink"/>
                                  <w:b/>
                                  <w:sz w:val="20"/>
                                  <w:szCs w:val="20"/>
                                </w:rPr>
                                <w:t>https://stjosephscoundon.bhcet.org.uk</w:t>
                              </w:r>
                            </w:hyperlink>
                            <w:r w:rsidR="00BE77F3" w:rsidRPr="00B2192F">
                              <w:rPr>
                                <w:b/>
                                <w:color w:val="000000"/>
                                <w:sz w:val="20"/>
                                <w:szCs w:val="20"/>
                              </w:rPr>
                              <w:t xml:space="preserve"> where you will be able to download an application form and supporting documents. </w:t>
                            </w:r>
                            <w:r w:rsidR="00A85213">
                              <w:rPr>
                                <w:b/>
                                <w:color w:val="000000"/>
                                <w:sz w:val="20"/>
                                <w:szCs w:val="20"/>
                              </w:rPr>
                              <w:t>Visits to the school are warmly welcomed, please contact the school to office on 01388 602608 to arrange a visit.</w:t>
                            </w:r>
                          </w:p>
                          <w:p w14:paraId="4A03CC89" w14:textId="77777777" w:rsidR="00BE77F3" w:rsidRPr="00B2192F" w:rsidRDefault="00BE77F3" w:rsidP="001F029C">
                            <w:pPr>
                              <w:spacing w:after="0"/>
                              <w:rPr>
                                <w:b/>
                                <w:color w:val="000000"/>
                                <w:sz w:val="20"/>
                                <w:szCs w:val="20"/>
                              </w:rPr>
                            </w:pPr>
                          </w:p>
                          <w:p w14:paraId="0ECA7AB1" w14:textId="77777777" w:rsidR="00AA3BFA" w:rsidRPr="00B2192F" w:rsidRDefault="00BE77F3" w:rsidP="00BE77F3">
                            <w:pPr>
                              <w:spacing w:after="0"/>
                              <w:jc w:val="center"/>
                              <w:rPr>
                                <w:b/>
                                <w:color w:val="000000"/>
                                <w:sz w:val="20"/>
                                <w:szCs w:val="20"/>
                              </w:rPr>
                            </w:pPr>
                            <w:r w:rsidRPr="00B2192F">
                              <w:rPr>
                                <w:b/>
                                <w:color w:val="000000"/>
                                <w:sz w:val="20"/>
                                <w:szCs w:val="20"/>
                              </w:rPr>
                              <w:t>A</w:t>
                            </w:r>
                            <w:r w:rsidR="001F029C" w:rsidRPr="00B2192F">
                              <w:rPr>
                                <w:b/>
                                <w:color w:val="000000"/>
                                <w:sz w:val="20"/>
                                <w:szCs w:val="20"/>
                              </w:rPr>
                              <w:t xml:space="preserve">pplication forms should be returned to </w:t>
                            </w:r>
                            <w:r w:rsidR="001F029C" w:rsidRPr="00B2192F">
                              <w:rPr>
                                <w:b/>
                                <w:color w:val="4472C4"/>
                                <w:sz w:val="20"/>
                                <w:szCs w:val="20"/>
                              </w:rPr>
                              <w:t>recruitment@stjosephscoundon.bhcet.org.uk</w:t>
                            </w:r>
                            <w:r w:rsidR="001F029C" w:rsidRPr="00B2192F">
                              <w:rPr>
                                <w:b/>
                                <w:color w:val="000000"/>
                                <w:sz w:val="20"/>
                                <w:szCs w:val="20"/>
                              </w:rPr>
                              <w:t xml:space="preserve"> or by post to Mrs Wilson, </w:t>
                            </w:r>
                            <w:r w:rsidR="001056AF" w:rsidRPr="00B2192F">
                              <w:rPr>
                                <w:b/>
                                <w:color w:val="000000"/>
                                <w:sz w:val="20"/>
                                <w:szCs w:val="20"/>
                              </w:rPr>
                              <w:t>Interim Head Teacher</w:t>
                            </w:r>
                            <w:r w:rsidR="001F029C" w:rsidRPr="00B2192F">
                              <w:rPr>
                                <w:b/>
                                <w:color w:val="000000"/>
                                <w:sz w:val="20"/>
                                <w:szCs w:val="20"/>
                              </w:rPr>
                              <w:t xml:space="preserve">, St Joseph’s Catholic Primary School, Victoria Lane, Coundon, Bishop Auckland DL14 </w:t>
                            </w:r>
                            <w:proofErr w:type="gramStart"/>
                            <w:r w:rsidR="001F029C" w:rsidRPr="00B2192F">
                              <w:rPr>
                                <w:b/>
                                <w:color w:val="000000"/>
                                <w:sz w:val="20"/>
                                <w:szCs w:val="20"/>
                              </w:rPr>
                              <w:t>8NN</w:t>
                            </w:r>
                            <w:proofErr w:type="gramEnd"/>
                          </w:p>
                          <w:p w14:paraId="08D18064" w14:textId="77777777" w:rsidR="00BE77F3" w:rsidRPr="00B2192F" w:rsidRDefault="00BE77F3" w:rsidP="00BE77F3">
                            <w:pPr>
                              <w:spacing w:after="0"/>
                              <w:jc w:val="center"/>
                              <w:rPr>
                                <w:rFonts w:cs="Calibri"/>
                                <w:sz w:val="20"/>
                                <w:szCs w:val="20"/>
                              </w:rPr>
                            </w:pPr>
                          </w:p>
                          <w:p w14:paraId="4B2DCFAA" w14:textId="77777777" w:rsidR="005F7FD3" w:rsidRPr="00B2192F" w:rsidRDefault="005F7FD3" w:rsidP="00AA3BFA">
                            <w:pPr>
                              <w:spacing w:after="24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B004BC" id="Text Box 2" o:spid="_x0000_s1027" type="#_x0000_t202" style="position:absolute;margin-left:179.05pt;margin-top:17.4pt;width:314.05pt;height:702.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" filled="f" fillcolor="#d7e2ed" stroked="f">
                <v:textbox>
                  <w:txbxContent>
                    <w:p w14:paraId="4EA7CB4E" w14:textId="77777777" w:rsidR="00B2192F" w:rsidRPr="00B2192F" w:rsidRDefault="00B2192F" w:rsidP="00B2192F">
                      <w:pPr>
                        <w:pStyle w:val="paragraph"/>
                        <w:spacing w:before="0" w:beforeAutospacing="0" w:after="0" w:afterAutospacing="0"/>
                        <w:jc w:val="both"/>
                        <w:textAlignment w:val="baseline"/>
                        <w:rPr>
                          <w:rFonts w:ascii="Calibri" w:hAnsi="Calibri" w:cs="Calibri"/>
                          <w:color w:val="002060"/>
                          <w:sz w:val="22"/>
                          <w:szCs w:val="22"/>
                        </w:rPr>
                      </w:pPr>
                      <w:r w:rsidRPr="00B2192F">
                        <w:rPr>
                          <w:rFonts w:ascii="Calibri" w:hAnsi="Calibri" w:cs="Calibri"/>
                          <w:color w:val="002060"/>
                          <w:sz w:val="22"/>
                          <w:szCs w:val="22"/>
                        </w:rPr>
                        <w:t xml:space="preserve">The Directors and Governors of St. Joseph’s Catholic Primary School, a member of the Bishop Hogarth Catholic Education Trust invite applications for a highly motivated and enthusiastic class teacher, to join our friendly, </w:t>
                      </w:r>
                      <w:proofErr w:type="gramStart"/>
                      <w:r w:rsidRPr="00B2192F">
                        <w:rPr>
                          <w:rFonts w:ascii="Calibri" w:hAnsi="Calibri" w:cs="Calibri"/>
                          <w:color w:val="002060"/>
                          <w:sz w:val="22"/>
                          <w:szCs w:val="22"/>
                        </w:rPr>
                        <w:t>dedicated</w:t>
                      </w:r>
                      <w:proofErr w:type="gramEnd"/>
                      <w:r w:rsidRPr="00B2192F">
                        <w:rPr>
                          <w:rFonts w:ascii="Calibri" w:hAnsi="Calibri" w:cs="Calibri"/>
                          <w:color w:val="002060"/>
                          <w:sz w:val="22"/>
                          <w:szCs w:val="22"/>
                        </w:rPr>
                        <w:t xml:space="preserve"> and supportive team. </w:t>
                      </w:r>
                    </w:p>
                    <w:p w14:paraId="162F4C7A" w14:textId="77777777" w:rsidR="00B2192F" w:rsidRPr="00B2192F" w:rsidRDefault="00B2192F" w:rsidP="00B2192F">
                      <w:pPr>
                        <w:pStyle w:val="paragraph"/>
                        <w:spacing w:before="0" w:beforeAutospacing="0" w:after="0" w:afterAutospacing="0"/>
                        <w:jc w:val="both"/>
                        <w:textAlignment w:val="baseline"/>
                        <w:rPr>
                          <w:rFonts w:ascii="Calibri" w:hAnsi="Calibri" w:cs="Calibri"/>
                          <w:color w:val="002060"/>
                          <w:sz w:val="22"/>
                          <w:szCs w:val="22"/>
                        </w:rPr>
                      </w:pPr>
                    </w:p>
                    <w:p w14:paraId="2F958F55" w14:textId="77777777" w:rsidR="00B2192F" w:rsidRPr="00B2192F" w:rsidRDefault="00661A0B" w:rsidP="00B2192F">
                      <w:pPr>
                        <w:pStyle w:val="paragraph"/>
                        <w:spacing w:before="0" w:beforeAutospacing="0" w:after="0" w:afterAutospacing="0"/>
                        <w:jc w:val="both"/>
                        <w:textAlignment w:val="baseline"/>
                        <w:rPr>
                          <w:rFonts w:ascii="Calibri" w:hAnsi="Calibri" w:cs="Calibri"/>
                          <w:color w:val="002060"/>
                          <w:sz w:val="22"/>
                          <w:szCs w:val="22"/>
                        </w:rPr>
                      </w:pPr>
                      <w:r w:rsidRPr="00661A0B">
                        <w:rPr>
                          <w:rFonts w:ascii="Calibri" w:hAnsi="Calibri" w:cs="Calibri"/>
                          <w:color w:val="002060"/>
                          <w:sz w:val="22"/>
                          <w:szCs w:val="22"/>
                        </w:rPr>
                        <w:t xml:space="preserve">St. Joseph’s prides itself on the warm family atmosphere that we provide for our children. The uniqueness of our small community means that all staff know every child well and this enables us to develop very strong relationships with </w:t>
                      </w:r>
                      <w:proofErr w:type="gramStart"/>
                      <w:r w:rsidRPr="00661A0B">
                        <w:rPr>
                          <w:rFonts w:ascii="Calibri" w:hAnsi="Calibri" w:cs="Calibri"/>
                          <w:color w:val="002060"/>
                          <w:sz w:val="22"/>
                          <w:szCs w:val="22"/>
                        </w:rPr>
                        <w:t>all of</w:t>
                      </w:r>
                      <w:proofErr w:type="gramEnd"/>
                      <w:r w:rsidRPr="00661A0B">
                        <w:rPr>
                          <w:rFonts w:ascii="Calibri" w:hAnsi="Calibri" w:cs="Calibri"/>
                          <w:color w:val="002060"/>
                          <w:sz w:val="22"/>
                          <w:szCs w:val="22"/>
                        </w:rPr>
                        <w:t xml:space="preserve"> our families. Our school community has high aspirations and expectations for all the children we serve. St Joseph’s is a school where everyone matters.</w:t>
                      </w:r>
                    </w:p>
                    <w:p w14:paraId="17A86D66" w14:textId="77777777" w:rsidR="00B2192F" w:rsidRPr="00B2192F" w:rsidRDefault="00B2192F" w:rsidP="00B2192F">
                      <w:pPr>
                        <w:pStyle w:val="paragraph"/>
                        <w:spacing w:before="0" w:beforeAutospacing="0" w:after="0" w:afterAutospacing="0"/>
                        <w:jc w:val="both"/>
                        <w:textAlignment w:val="baseline"/>
                        <w:rPr>
                          <w:rFonts w:ascii="Calibri" w:hAnsi="Calibri" w:cs="Calibri"/>
                          <w:color w:val="002060"/>
                          <w:sz w:val="22"/>
                          <w:szCs w:val="22"/>
                        </w:rPr>
                      </w:pPr>
                      <w:r w:rsidRPr="00B2192F">
                        <w:rPr>
                          <w:rFonts w:ascii="Calibri" w:hAnsi="Calibri" w:cs="Calibri"/>
                          <w:color w:val="002060"/>
                          <w:sz w:val="22"/>
                          <w:szCs w:val="22"/>
                        </w:rPr>
                        <w:t>We are looking for someone who:</w:t>
                      </w:r>
                    </w:p>
                    <w:p w14:paraId="33799A67" w14:textId="77777777" w:rsidR="00B2192F" w:rsidRPr="00B2192F" w:rsidRDefault="00B2192F" w:rsidP="00B2192F">
                      <w:pPr>
                        <w:spacing w:after="0"/>
                        <w:rPr>
                          <w:rFonts w:eastAsia="Times New Roman" w:cs="Calibri"/>
                          <w:color w:val="002060"/>
                          <w:lang w:eastAsia="en-GB"/>
                        </w:rPr>
                      </w:pPr>
                    </w:p>
                    <w:p w14:paraId="5B252BAC" w14:textId="77777777" w:rsidR="00B2192F" w:rsidRPr="00B2192F" w:rsidRDefault="00B2192F" w:rsidP="00B2192F">
                      <w:pPr>
                        <w:numPr>
                          <w:ilvl w:val="0"/>
                          <w:numId w:val="3"/>
                        </w:numPr>
                        <w:spacing w:after="0"/>
                        <w:rPr>
                          <w:rFonts w:eastAsia="Times New Roman" w:cs="Calibri"/>
                          <w:color w:val="002060"/>
                          <w:lang w:eastAsia="en-GB"/>
                        </w:rPr>
                      </w:pPr>
                      <w:r w:rsidRPr="00B2192F">
                        <w:rPr>
                          <w:rFonts w:eastAsia="Times New Roman" w:cs="Calibri"/>
                          <w:color w:val="002060"/>
                          <w:lang w:eastAsia="en-GB"/>
                        </w:rPr>
                        <w:t>Is fully committed to supporting the Catholic ethos of our school.</w:t>
                      </w:r>
                    </w:p>
                    <w:p w14:paraId="3C093F8C" w14:textId="77777777" w:rsidR="00B2192F" w:rsidRPr="00B2192F" w:rsidRDefault="00B2192F" w:rsidP="00B2192F">
                      <w:pPr>
                        <w:numPr>
                          <w:ilvl w:val="0"/>
                          <w:numId w:val="3"/>
                        </w:numPr>
                        <w:spacing w:after="0"/>
                        <w:rPr>
                          <w:rFonts w:eastAsia="Times New Roman" w:cs="Calibri"/>
                          <w:color w:val="002060"/>
                          <w:lang w:eastAsia="en-GB"/>
                        </w:rPr>
                      </w:pPr>
                      <w:r w:rsidRPr="00B2192F">
                        <w:rPr>
                          <w:rFonts w:eastAsia="Times New Roman" w:cs="Calibri"/>
                          <w:color w:val="002060"/>
                          <w:lang w:eastAsia="en-GB"/>
                        </w:rPr>
                        <w:t>Consistently models the behaviour expected from staff and pupils.</w:t>
                      </w:r>
                    </w:p>
                    <w:p w14:paraId="49D7C470" w14:textId="77777777" w:rsidR="00B2192F" w:rsidRPr="00B2192F" w:rsidRDefault="00B2192F" w:rsidP="00B2192F">
                      <w:pPr>
                        <w:numPr>
                          <w:ilvl w:val="0"/>
                          <w:numId w:val="3"/>
                        </w:numPr>
                        <w:spacing w:after="0"/>
                        <w:rPr>
                          <w:rFonts w:eastAsia="Times New Roman" w:cs="Calibri"/>
                          <w:color w:val="002060"/>
                          <w:lang w:eastAsia="en-GB"/>
                        </w:rPr>
                      </w:pPr>
                      <w:r w:rsidRPr="00B2192F">
                        <w:rPr>
                          <w:rFonts w:eastAsia="Times New Roman" w:cs="Calibri"/>
                          <w:color w:val="002060"/>
                          <w:lang w:eastAsia="en-GB"/>
                        </w:rPr>
                        <w:t xml:space="preserve">Is passionate about ensuring every child is nurtured, valued, </w:t>
                      </w:r>
                      <w:proofErr w:type="gramStart"/>
                      <w:r w:rsidRPr="00B2192F">
                        <w:rPr>
                          <w:rFonts w:eastAsia="Times New Roman" w:cs="Calibri"/>
                          <w:color w:val="002060"/>
                          <w:lang w:eastAsia="en-GB"/>
                        </w:rPr>
                        <w:t>included</w:t>
                      </w:r>
                      <w:proofErr w:type="gramEnd"/>
                      <w:r w:rsidRPr="00B2192F">
                        <w:rPr>
                          <w:rFonts w:eastAsia="Times New Roman" w:cs="Calibri"/>
                          <w:color w:val="002060"/>
                          <w:lang w:eastAsia="en-GB"/>
                        </w:rPr>
                        <w:t xml:space="preserve"> and achieves exceptional outcomes through teaching and learning.</w:t>
                      </w:r>
                    </w:p>
                    <w:p w14:paraId="7597C9B6" w14:textId="77777777" w:rsidR="00B2192F" w:rsidRPr="00B2192F" w:rsidRDefault="00B2192F" w:rsidP="00B2192F">
                      <w:pPr>
                        <w:pStyle w:val="paragraph"/>
                        <w:numPr>
                          <w:ilvl w:val="0"/>
                          <w:numId w:val="3"/>
                        </w:numPr>
                        <w:spacing w:before="0" w:beforeAutospacing="0" w:after="0" w:afterAutospacing="0"/>
                        <w:jc w:val="both"/>
                        <w:textAlignment w:val="baseline"/>
                        <w:rPr>
                          <w:rFonts w:ascii="Calibri" w:hAnsi="Calibri" w:cs="Calibri"/>
                          <w:color w:val="002060"/>
                          <w:sz w:val="22"/>
                          <w:szCs w:val="22"/>
                        </w:rPr>
                      </w:pPr>
                      <w:r w:rsidRPr="00B2192F">
                        <w:rPr>
                          <w:rFonts w:ascii="Calibri" w:hAnsi="Calibri" w:cs="Calibri"/>
                          <w:color w:val="002060"/>
                          <w:sz w:val="22"/>
                          <w:szCs w:val="22"/>
                        </w:rPr>
                        <w:t>Has the capacity to bring innovative ideas to the classroom.</w:t>
                      </w:r>
                    </w:p>
                    <w:p w14:paraId="5B2240D4" w14:textId="77777777" w:rsidR="00B2192F" w:rsidRPr="00B2192F" w:rsidRDefault="00B2192F" w:rsidP="00B2192F">
                      <w:pPr>
                        <w:pStyle w:val="paragraph"/>
                        <w:numPr>
                          <w:ilvl w:val="0"/>
                          <w:numId w:val="3"/>
                        </w:numPr>
                        <w:spacing w:before="0" w:beforeAutospacing="0" w:after="0" w:afterAutospacing="0"/>
                        <w:jc w:val="both"/>
                        <w:textAlignment w:val="baseline"/>
                        <w:rPr>
                          <w:rFonts w:ascii="Calibri" w:hAnsi="Calibri" w:cs="Calibri"/>
                          <w:color w:val="002060"/>
                          <w:sz w:val="22"/>
                          <w:szCs w:val="22"/>
                        </w:rPr>
                      </w:pPr>
                      <w:r w:rsidRPr="00B2192F">
                        <w:rPr>
                          <w:rFonts w:ascii="Calibri" w:hAnsi="Calibri" w:cs="Calibri"/>
                          <w:color w:val="002060"/>
                          <w:sz w:val="22"/>
                          <w:szCs w:val="22"/>
                        </w:rPr>
                        <w:t>Has high expectations of all pupils.</w:t>
                      </w:r>
                    </w:p>
                    <w:p w14:paraId="4C1DECA4" w14:textId="77777777" w:rsidR="00B2192F" w:rsidRPr="00B2192F" w:rsidRDefault="00B2192F" w:rsidP="00B2192F">
                      <w:pPr>
                        <w:pStyle w:val="paragraph"/>
                        <w:numPr>
                          <w:ilvl w:val="0"/>
                          <w:numId w:val="3"/>
                        </w:numPr>
                        <w:spacing w:before="0" w:beforeAutospacing="0" w:after="0" w:afterAutospacing="0"/>
                        <w:jc w:val="both"/>
                        <w:textAlignment w:val="baseline"/>
                        <w:rPr>
                          <w:rFonts w:ascii="Calibri" w:hAnsi="Calibri" w:cs="Calibri"/>
                          <w:color w:val="002060"/>
                          <w:sz w:val="22"/>
                          <w:szCs w:val="22"/>
                        </w:rPr>
                      </w:pPr>
                      <w:r w:rsidRPr="00B2192F">
                        <w:rPr>
                          <w:rFonts w:ascii="Calibri" w:hAnsi="Calibri" w:cs="Calibri"/>
                          <w:color w:val="002060"/>
                          <w:sz w:val="22"/>
                          <w:szCs w:val="22"/>
                        </w:rPr>
                        <w:t xml:space="preserve">Demonstrates skill in supporting and inspiring colleagues, </w:t>
                      </w:r>
                      <w:proofErr w:type="gramStart"/>
                      <w:r w:rsidRPr="00B2192F">
                        <w:rPr>
                          <w:rFonts w:ascii="Calibri" w:hAnsi="Calibri" w:cs="Calibri"/>
                          <w:color w:val="002060"/>
                          <w:sz w:val="22"/>
                          <w:szCs w:val="22"/>
                        </w:rPr>
                        <w:t>parents</w:t>
                      </w:r>
                      <w:proofErr w:type="gramEnd"/>
                      <w:r w:rsidRPr="00B2192F">
                        <w:rPr>
                          <w:rFonts w:ascii="Calibri" w:hAnsi="Calibri" w:cs="Calibri"/>
                          <w:color w:val="002060"/>
                          <w:sz w:val="22"/>
                          <w:szCs w:val="22"/>
                        </w:rPr>
                        <w:t xml:space="preserve"> and children.</w:t>
                      </w:r>
                    </w:p>
                    <w:p w14:paraId="330C3170" w14:textId="77777777" w:rsidR="00B2192F" w:rsidRPr="00B2192F" w:rsidRDefault="00B2192F" w:rsidP="00B2192F">
                      <w:pPr>
                        <w:pStyle w:val="paragraph"/>
                        <w:spacing w:before="0" w:beforeAutospacing="0" w:after="0" w:afterAutospacing="0"/>
                        <w:jc w:val="both"/>
                        <w:textAlignment w:val="baseline"/>
                        <w:rPr>
                          <w:rFonts w:ascii="Calibri" w:hAnsi="Calibri" w:cs="Calibri"/>
                          <w:color w:val="002060"/>
                          <w:sz w:val="22"/>
                          <w:szCs w:val="22"/>
                        </w:rPr>
                      </w:pPr>
                    </w:p>
                    <w:p w14:paraId="75D151B4" w14:textId="77777777" w:rsidR="00B2192F" w:rsidRPr="00B2192F" w:rsidRDefault="00B2192F" w:rsidP="00B2192F">
                      <w:pPr>
                        <w:pStyle w:val="paragraph"/>
                        <w:spacing w:before="0" w:beforeAutospacing="0" w:after="0" w:afterAutospacing="0"/>
                        <w:jc w:val="both"/>
                        <w:textAlignment w:val="baseline"/>
                        <w:rPr>
                          <w:rFonts w:ascii="Calibri" w:hAnsi="Calibri" w:cs="Calibri"/>
                          <w:color w:val="002060"/>
                          <w:sz w:val="22"/>
                          <w:szCs w:val="22"/>
                        </w:rPr>
                      </w:pPr>
                      <w:r w:rsidRPr="00B2192F">
                        <w:rPr>
                          <w:rFonts w:ascii="Calibri" w:hAnsi="Calibri" w:cs="Calibri"/>
                          <w:color w:val="002060"/>
                          <w:sz w:val="22"/>
                          <w:szCs w:val="22"/>
                        </w:rPr>
                        <w:t>We can offer:</w:t>
                      </w:r>
                    </w:p>
                    <w:p w14:paraId="7A38532F" w14:textId="77777777" w:rsidR="00B2192F" w:rsidRPr="00B2192F" w:rsidRDefault="00B2192F" w:rsidP="00B2192F">
                      <w:pPr>
                        <w:pStyle w:val="paragraph"/>
                        <w:spacing w:before="0" w:beforeAutospacing="0" w:after="0" w:afterAutospacing="0"/>
                        <w:jc w:val="both"/>
                        <w:textAlignment w:val="baseline"/>
                        <w:rPr>
                          <w:rFonts w:ascii="Calibri" w:hAnsi="Calibri" w:cs="Calibri"/>
                          <w:color w:val="002060"/>
                          <w:sz w:val="22"/>
                          <w:szCs w:val="22"/>
                        </w:rPr>
                      </w:pPr>
                    </w:p>
                    <w:p w14:paraId="5DDC2862" w14:textId="77777777" w:rsidR="00B2192F" w:rsidRPr="00372B0F" w:rsidRDefault="00B2192F" w:rsidP="00B2192F">
                      <w:pPr>
                        <w:pStyle w:val="paragraph"/>
                        <w:numPr>
                          <w:ilvl w:val="0"/>
                          <w:numId w:val="4"/>
                        </w:numPr>
                        <w:spacing w:before="0" w:beforeAutospacing="0" w:after="0" w:afterAutospacing="0"/>
                        <w:jc w:val="both"/>
                        <w:textAlignment w:val="baseline"/>
                        <w:rPr>
                          <w:rFonts w:ascii="Calibri" w:hAnsi="Calibri" w:cs="Calibri"/>
                          <w:color w:val="002060"/>
                          <w:sz w:val="22"/>
                          <w:szCs w:val="22"/>
                          <w:highlight w:val="yellow"/>
                        </w:rPr>
                      </w:pPr>
                      <w:bookmarkStart w:id="1" w:name="_Hlk66187528"/>
                      <w:r w:rsidRPr="00372B0F">
                        <w:rPr>
                          <w:rFonts w:ascii="Calibri" w:hAnsi="Calibri" w:cs="Calibri"/>
                          <w:color w:val="002060"/>
                          <w:sz w:val="22"/>
                          <w:szCs w:val="22"/>
                          <w:highlight w:val="yellow"/>
                        </w:rPr>
                        <w:t>An inclusive school ‘with a strong and culture of welcome’ within a supportive Catholic community.</w:t>
                      </w:r>
                    </w:p>
                    <w:p w14:paraId="6206309C" w14:textId="77777777" w:rsidR="00B2192F" w:rsidRPr="00372B0F" w:rsidRDefault="00B2192F" w:rsidP="00B2192F">
                      <w:pPr>
                        <w:pStyle w:val="paragraph"/>
                        <w:numPr>
                          <w:ilvl w:val="0"/>
                          <w:numId w:val="4"/>
                        </w:numPr>
                        <w:spacing w:before="0" w:beforeAutospacing="0" w:after="0" w:afterAutospacing="0"/>
                        <w:jc w:val="both"/>
                        <w:textAlignment w:val="baseline"/>
                        <w:rPr>
                          <w:rFonts w:ascii="Calibri" w:hAnsi="Calibri" w:cs="Calibri"/>
                          <w:color w:val="002060"/>
                          <w:sz w:val="22"/>
                          <w:szCs w:val="22"/>
                          <w:highlight w:val="yellow"/>
                        </w:rPr>
                      </w:pPr>
                      <w:r w:rsidRPr="00372B0F">
                        <w:rPr>
                          <w:rFonts w:ascii="Calibri" w:hAnsi="Calibri" w:cs="Calibri"/>
                          <w:color w:val="002060"/>
                          <w:sz w:val="22"/>
                          <w:szCs w:val="22"/>
                          <w:highlight w:val="yellow"/>
                        </w:rPr>
                        <w:t>Happy, caring children who are motivated to learn.</w:t>
                      </w:r>
                    </w:p>
                    <w:p w14:paraId="2283B7ED" w14:textId="77777777" w:rsidR="00B2192F" w:rsidRPr="00372B0F" w:rsidRDefault="00B2192F" w:rsidP="00B2192F">
                      <w:pPr>
                        <w:pStyle w:val="paragraph"/>
                        <w:numPr>
                          <w:ilvl w:val="0"/>
                          <w:numId w:val="4"/>
                        </w:numPr>
                        <w:spacing w:before="0" w:beforeAutospacing="0" w:after="0" w:afterAutospacing="0"/>
                        <w:jc w:val="both"/>
                        <w:textAlignment w:val="baseline"/>
                        <w:rPr>
                          <w:rFonts w:ascii="Calibri" w:hAnsi="Calibri" w:cs="Calibri"/>
                          <w:color w:val="002060"/>
                          <w:sz w:val="22"/>
                          <w:szCs w:val="22"/>
                          <w:highlight w:val="yellow"/>
                        </w:rPr>
                      </w:pPr>
                      <w:r w:rsidRPr="00372B0F">
                        <w:rPr>
                          <w:rFonts w:ascii="Calibri" w:hAnsi="Calibri" w:cs="Calibri"/>
                          <w:color w:val="002060"/>
                          <w:sz w:val="22"/>
                          <w:szCs w:val="22"/>
                          <w:highlight w:val="yellow"/>
                        </w:rPr>
                        <w:t>High standards of achievement and ‘exemplary behaviour throughout the school’.</w:t>
                      </w:r>
                    </w:p>
                    <w:p w14:paraId="3233BE1D" w14:textId="77777777" w:rsidR="00B2192F" w:rsidRPr="00372B0F" w:rsidRDefault="00B2192F" w:rsidP="00B2192F">
                      <w:pPr>
                        <w:pStyle w:val="paragraph"/>
                        <w:numPr>
                          <w:ilvl w:val="0"/>
                          <w:numId w:val="4"/>
                        </w:numPr>
                        <w:spacing w:before="0" w:beforeAutospacing="0" w:after="0" w:afterAutospacing="0"/>
                        <w:jc w:val="both"/>
                        <w:textAlignment w:val="baseline"/>
                        <w:rPr>
                          <w:rFonts w:ascii="Calibri" w:hAnsi="Calibri" w:cs="Calibri"/>
                          <w:color w:val="002060"/>
                          <w:sz w:val="22"/>
                          <w:szCs w:val="22"/>
                          <w:highlight w:val="yellow"/>
                        </w:rPr>
                      </w:pPr>
                      <w:r w:rsidRPr="00372B0F">
                        <w:rPr>
                          <w:rFonts w:ascii="Calibri" w:hAnsi="Calibri" w:cs="Calibri"/>
                          <w:color w:val="002060"/>
                          <w:sz w:val="22"/>
                          <w:szCs w:val="22"/>
                          <w:highlight w:val="yellow"/>
                        </w:rPr>
                        <w:t xml:space="preserve">Support for professional development within our academy and our Catholic Education Trust. </w:t>
                      </w:r>
                    </w:p>
                    <w:p w14:paraId="06112F29" w14:textId="77777777" w:rsidR="00B2192F" w:rsidRPr="00372B0F" w:rsidRDefault="00B2192F" w:rsidP="001F029C">
                      <w:pPr>
                        <w:pStyle w:val="paragraph"/>
                        <w:numPr>
                          <w:ilvl w:val="0"/>
                          <w:numId w:val="4"/>
                        </w:numPr>
                        <w:spacing w:before="0" w:beforeAutospacing="0" w:after="0" w:afterAutospacing="0"/>
                        <w:jc w:val="both"/>
                        <w:textAlignment w:val="baseline"/>
                        <w:rPr>
                          <w:rFonts w:ascii="Calibri" w:hAnsi="Calibri" w:cs="Calibri"/>
                          <w:color w:val="002060"/>
                          <w:sz w:val="22"/>
                          <w:szCs w:val="22"/>
                          <w:highlight w:val="yellow"/>
                        </w:rPr>
                      </w:pPr>
                      <w:r w:rsidRPr="00372B0F">
                        <w:rPr>
                          <w:rFonts w:ascii="Calibri" w:hAnsi="Calibri" w:cs="Calibri"/>
                          <w:color w:val="002060"/>
                          <w:sz w:val="22"/>
                          <w:szCs w:val="22"/>
                          <w:highlight w:val="yellow"/>
                        </w:rPr>
                        <w:t>A senior Leadership team who are committed to a culture of well-being.</w:t>
                      </w:r>
                      <w:bookmarkEnd w:id="1"/>
                    </w:p>
                    <w:p w14:paraId="5C4AFC74" w14:textId="77777777" w:rsidR="00B2192F" w:rsidRPr="00BE77F3" w:rsidRDefault="00B2192F" w:rsidP="001F029C">
                      <w:pPr>
                        <w:spacing w:after="0"/>
                        <w:rPr>
                          <w:color w:val="000000"/>
                          <w:sz w:val="21"/>
                          <w:szCs w:val="21"/>
                        </w:rPr>
                      </w:pPr>
                    </w:p>
                    <w:p w14:paraId="43C3CFB3" w14:textId="77777777" w:rsidR="00BE77F3" w:rsidRPr="00B2192F" w:rsidRDefault="001F029C" w:rsidP="00A85213">
                      <w:pPr>
                        <w:spacing w:after="0"/>
                        <w:jc w:val="center"/>
                        <w:rPr>
                          <w:b/>
                          <w:color w:val="000000"/>
                          <w:sz w:val="20"/>
                          <w:szCs w:val="20"/>
                        </w:rPr>
                      </w:pPr>
                      <w:r w:rsidRPr="00B2192F">
                        <w:rPr>
                          <w:b/>
                          <w:color w:val="000000"/>
                          <w:sz w:val="20"/>
                          <w:szCs w:val="20"/>
                        </w:rPr>
                        <w:t xml:space="preserve">For </w:t>
                      </w:r>
                      <w:r w:rsidR="00BE77F3" w:rsidRPr="00B2192F">
                        <w:rPr>
                          <w:b/>
                          <w:color w:val="000000"/>
                          <w:sz w:val="20"/>
                          <w:szCs w:val="20"/>
                        </w:rPr>
                        <w:t xml:space="preserve">full details on how to apply for this vacancy, please see our website </w:t>
                      </w:r>
                      <w:hyperlink r:id="rId13" w:history="1">
                        <w:r w:rsidR="00BE77F3" w:rsidRPr="00B2192F">
                          <w:rPr>
                            <w:rStyle w:val="Hyperlink"/>
                            <w:b/>
                            <w:sz w:val="20"/>
                            <w:szCs w:val="20"/>
                          </w:rPr>
                          <w:t>https://stjosephscoundon.bhcet.org.uk</w:t>
                        </w:r>
                      </w:hyperlink>
                      <w:r w:rsidR="00BE77F3" w:rsidRPr="00B2192F">
                        <w:rPr>
                          <w:b/>
                          <w:color w:val="000000"/>
                          <w:sz w:val="20"/>
                          <w:szCs w:val="20"/>
                        </w:rPr>
                        <w:t xml:space="preserve"> where you will be able to download an application form and supporting documents. </w:t>
                      </w:r>
                      <w:r w:rsidR="00A85213">
                        <w:rPr>
                          <w:b/>
                          <w:color w:val="000000"/>
                          <w:sz w:val="20"/>
                          <w:szCs w:val="20"/>
                        </w:rPr>
                        <w:t>Visits to the school are warmly welcomed, please contact the school to office on 01388 602608 to arrange a visit.</w:t>
                      </w:r>
                    </w:p>
                    <w:p w14:paraId="4A03CC89" w14:textId="77777777" w:rsidR="00BE77F3" w:rsidRPr="00B2192F" w:rsidRDefault="00BE77F3" w:rsidP="001F029C">
                      <w:pPr>
                        <w:spacing w:after="0"/>
                        <w:rPr>
                          <w:b/>
                          <w:color w:val="000000"/>
                          <w:sz w:val="20"/>
                          <w:szCs w:val="20"/>
                        </w:rPr>
                      </w:pPr>
                    </w:p>
                    <w:p w14:paraId="0ECA7AB1" w14:textId="77777777" w:rsidR="00AA3BFA" w:rsidRPr="00B2192F" w:rsidRDefault="00BE77F3" w:rsidP="00BE77F3">
                      <w:pPr>
                        <w:spacing w:after="0"/>
                        <w:jc w:val="center"/>
                        <w:rPr>
                          <w:b/>
                          <w:color w:val="000000"/>
                          <w:sz w:val="20"/>
                          <w:szCs w:val="20"/>
                        </w:rPr>
                      </w:pPr>
                      <w:r w:rsidRPr="00B2192F">
                        <w:rPr>
                          <w:b/>
                          <w:color w:val="000000"/>
                          <w:sz w:val="20"/>
                          <w:szCs w:val="20"/>
                        </w:rPr>
                        <w:t>A</w:t>
                      </w:r>
                      <w:r w:rsidR="001F029C" w:rsidRPr="00B2192F">
                        <w:rPr>
                          <w:b/>
                          <w:color w:val="000000"/>
                          <w:sz w:val="20"/>
                          <w:szCs w:val="20"/>
                        </w:rPr>
                        <w:t xml:space="preserve">pplication forms should be returned to </w:t>
                      </w:r>
                      <w:r w:rsidR="001F029C" w:rsidRPr="00B2192F">
                        <w:rPr>
                          <w:b/>
                          <w:color w:val="4472C4"/>
                          <w:sz w:val="20"/>
                          <w:szCs w:val="20"/>
                        </w:rPr>
                        <w:t>recruitment@stjosephscoundon.bhcet.org.uk</w:t>
                      </w:r>
                      <w:r w:rsidR="001F029C" w:rsidRPr="00B2192F">
                        <w:rPr>
                          <w:b/>
                          <w:color w:val="000000"/>
                          <w:sz w:val="20"/>
                          <w:szCs w:val="20"/>
                        </w:rPr>
                        <w:t xml:space="preserve"> or by post to Mrs Wilson, </w:t>
                      </w:r>
                      <w:r w:rsidR="001056AF" w:rsidRPr="00B2192F">
                        <w:rPr>
                          <w:b/>
                          <w:color w:val="000000"/>
                          <w:sz w:val="20"/>
                          <w:szCs w:val="20"/>
                        </w:rPr>
                        <w:t>Interim Head Teacher</w:t>
                      </w:r>
                      <w:r w:rsidR="001F029C" w:rsidRPr="00B2192F">
                        <w:rPr>
                          <w:b/>
                          <w:color w:val="000000"/>
                          <w:sz w:val="20"/>
                          <w:szCs w:val="20"/>
                        </w:rPr>
                        <w:t xml:space="preserve">, St Joseph’s Catholic Primary School, Victoria Lane, Coundon, Bishop Auckland DL14 </w:t>
                      </w:r>
                      <w:proofErr w:type="gramStart"/>
                      <w:r w:rsidR="001F029C" w:rsidRPr="00B2192F">
                        <w:rPr>
                          <w:b/>
                          <w:color w:val="000000"/>
                          <w:sz w:val="20"/>
                          <w:szCs w:val="20"/>
                        </w:rPr>
                        <w:t>8NN</w:t>
                      </w:r>
                      <w:proofErr w:type="gramEnd"/>
                    </w:p>
                    <w:p w14:paraId="08D18064" w14:textId="77777777" w:rsidR="00BE77F3" w:rsidRPr="00B2192F" w:rsidRDefault="00BE77F3" w:rsidP="00BE77F3">
                      <w:pPr>
                        <w:spacing w:after="0"/>
                        <w:jc w:val="center"/>
                        <w:rPr>
                          <w:rFonts w:cs="Calibri"/>
                          <w:sz w:val="20"/>
                          <w:szCs w:val="20"/>
                        </w:rPr>
                      </w:pPr>
                    </w:p>
                    <w:p w14:paraId="4B2DCFAA" w14:textId="77777777" w:rsidR="005F7FD3" w:rsidRPr="00B2192F" w:rsidRDefault="005F7FD3" w:rsidP="00AA3BFA">
                      <w:pPr>
                        <w:spacing w:after="240"/>
                        <w:rPr>
                          <w:rFonts w:ascii="Arial" w:hAnsi="Arial" w:cs="Arial"/>
                          <w:sz w:val="20"/>
                          <w:szCs w:val="20"/>
                        </w:rPr>
                      </w:pPr>
                    </w:p>
                  </w:txbxContent>
                </v:textbox>
                <w10:wrap type="square"/>
              </v:shape>
            </w:pict>
          </mc:Fallback>
        </mc:AlternateContent>
      </w:r>
      <w:r w:rsidR="006247A9">
        <w:tab/>
      </w:r>
    </w:p>
    <w:p w14:paraId="5737147E" w14:textId="77777777" w:rsidR="006D475F" w:rsidRPr="006D475F" w:rsidRDefault="006D475F" w:rsidP="006D475F"/>
    <w:p w14:paraId="7719FF16" w14:textId="77777777" w:rsidR="006D475F" w:rsidRPr="006D475F" w:rsidRDefault="006D475F" w:rsidP="006D475F"/>
    <w:p w14:paraId="3B5BDC9D" w14:textId="77777777" w:rsidR="006D475F" w:rsidRPr="006D475F" w:rsidRDefault="006D475F" w:rsidP="006D475F"/>
    <w:p w14:paraId="4E2B42FC" w14:textId="2C57FAFE" w:rsidR="006D475F" w:rsidRPr="006D475F" w:rsidRDefault="00D85BBF" w:rsidP="00D85BBF">
      <w:pPr>
        <w:tabs>
          <w:tab w:val="left" w:pos="3930"/>
        </w:tabs>
      </w:pPr>
      <w:r>
        <w:tab/>
      </w:r>
    </w:p>
    <w:p w14:paraId="6CB5901E" w14:textId="3B23A5F0" w:rsidR="006D475F" w:rsidRDefault="00372B0F" w:rsidP="006D475F">
      <w:r>
        <w:rPr>
          <w:noProof/>
        </w:rPr>
        <mc:AlternateContent>
          <mc:Choice Requires="wps">
            <w:drawing>
              <wp:anchor distT="45720" distB="45720" distL="114300" distR="114300" simplePos="0" relativeHeight="251657728" behindDoc="0" locked="0" layoutInCell="1" allowOverlap="1" wp14:anchorId="41B28A9F" wp14:editId="0C5F3291">
                <wp:simplePos x="0" y="0"/>
                <wp:positionH relativeFrom="column">
                  <wp:posOffset>-571500</wp:posOffset>
                </wp:positionH>
                <wp:positionV relativeFrom="paragraph">
                  <wp:posOffset>557530</wp:posOffset>
                </wp:positionV>
                <wp:extent cx="2676525" cy="4762500"/>
                <wp:effectExtent l="0" t="1905"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762500"/>
                        </a:xfrm>
                        <a:prstGeom prst="rect">
                          <a:avLst/>
                        </a:prstGeom>
                        <a:noFill/>
                        <a:ln>
                          <a:noFill/>
                        </a:ln>
                        <a:extLst>
                          <a:ext uri="{909E8E84-426E-40DD-AFC4-6F175D3DCCD1}">
                            <a14:hiddenFill xmlns:a14="http://schemas.microsoft.com/office/drawing/2010/main">
                              <a:solidFill>
                                <a:srgbClr val="D7E2ED">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F082B" w14:textId="230D2E08" w:rsidR="004F660D" w:rsidRPr="002538CE" w:rsidRDefault="004F660D" w:rsidP="004F660D">
                            <w:pPr>
                              <w:spacing w:after="0"/>
                              <w:jc w:val="center"/>
                              <w:rPr>
                                <w:rFonts w:cs="Calibri"/>
                                <w:color w:val="002060"/>
                                <w:sz w:val="18"/>
                                <w:szCs w:val="18"/>
                              </w:rPr>
                            </w:pPr>
                          </w:p>
                          <w:p w14:paraId="7DF91363" w14:textId="77777777" w:rsidR="006247A9" w:rsidRDefault="006247A9" w:rsidP="006247A9">
                            <w:pPr>
                              <w:spacing w:after="0" w:line="240" w:lineRule="auto"/>
                              <w:jc w:val="center"/>
                              <w:rPr>
                                <w:color w:val="24275E"/>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28A9F" id="Text Box 3" o:spid="_x0000_s1028" type="#_x0000_t202" style="position:absolute;margin-left:-45pt;margin-top:43.9pt;width:210.75pt;height:3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" filled="f" fillcolor="#d7e2ed" stroked="f">
                <v:fill opacity="32896f"/>
                <v:textbox>
                  <w:txbxContent>
                    <w:p w14:paraId="074F082B" w14:textId="230D2E08" w:rsidR="004F660D" w:rsidRPr="002538CE" w:rsidRDefault="004F660D" w:rsidP="004F660D">
                      <w:pPr>
                        <w:spacing w:after="0"/>
                        <w:jc w:val="center"/>
                        <w:rPr>
                          <w:rFonts w:cs="Calibri"/>
                          <w:color w:val="002060"/>
                          <w:sz w:val="18"/>
                          <w:szCs w:val="18"/>
                        </w:rPr>
                      </w:pPr>
                    </w:p>
                    <w:p w14:paraId="7DF91363" w14:textId="77777777" w:rsidR="006247A9" w:rsidRDefault="006247A9" w:rsidP="006247A9">
                      <w:pPr>
                        <w:spacing w:after="0" w:line="240" w:lineRule="auto"/>
                        <w:jc w:val="center"/>
                        <w:rPr>
                          <w:color w:val="24275E"/>
                          <w:sz w:val="28"/>
                          <w:szCs w:val="28"/>
                        </w:rPr>
                      </w:pPr>
                    </w:p>
                  </w:txbxContent>
                </v:textbox>
                <w10:wrap type="square"/>
              </v:shape>
            </w:pict>
          </mc:Fallback>
        </mc:AlternateContent>
      </w:r>
    </w:p>
    <w:p w14:paraId="0C66AF2F" w14:textId="77777777" w:rsidR="006D475F" w:rsidRPr="006D475F" w:rsidRDefault="006D475F" w:rsidP="002F3F57"/>
    <w:sectPr w:rsidR="006D475F" w:rsidRPr="006D475F">
      <w:headerReference w:type="even" r:id="rId14"/>
      <w:head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6AF6" w14:textId="77777777" w:rsidR="006B2BA5" w:rsidRDefault="006B2BA5" w:rsidP="005F7FD3">
      <w:pPr>
        <w:spacing w:after="0" w:line="240" w:lineRule="auto"/>
      </w:pPr>
      <w:r>
        <w:separator/>
      </w:r>
    </w:p>
  </w:endnote>
  <w:endnote w:type="continuationSeparator" w:id="0">
    <w:p w14:paraId="5533CAB1" w14:textId="77777777" w:rsidR="006B2BA5" w:rsidRDefault="006B2BA5" w:rsidP="005F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5292C" w14:textId="77777777" w:rsidR="006B2BA5" w:rsidRDefault="006B2BA5" w:rsidP="005F7FD3">
      <w:pPr>
        <w:spacing w:after="0" w:line="240" w:lineRule="auto"/>
      </w:pPr>
      <w:r>
        <w:separator/>
      </w:r>
    </w:p>
  </w:footnote>
  <w:footnote w:type="continuationSeparator" w:id="0">
    <w:p w14:paraId="65993F65" w14:textId="77777777" w:rsidR="006B2BA5" w:rsidRDefault="006B2BA5" w:rsidP="005F7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3FDE" w14:textId="77777777" w:rsidR="005F7FD3" w:rsidRDefault="00F51DE6">
    <w:pPr>
      <w:pStyle w:val="Header"/>
    </w:pPr>
    <w:r>
      <w:rPr>
        <w:noProof/>
      </w:rPr>
      <w:pict w14:anchorId="73178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736594" o:spid="_x0000_s2219" type="#_x0000_t75" style="position:absolute;margin-left:0;margin-top:0;width:595.75pt;height:842.7pt;z-index:-251658752;mso-position-horizontal:center;mso-position-horizontal-relative:margin;mso-position-vertical:center;mso-position-vertical-relative:margin" o:allowincell="f">
          <v:imagedata r:id="rId1" o:title="Watermark_JobAdvert_OurLadyStThoma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92F4" w14:textId="096EFED1" w:rsidR="002F3F57" w:rsidRDefault="00372B0F">
    <w:pPr>
      <w:pStyle w:val="Header"/>
    </w:pPr>
    <w:r>
      <w:rPr>
        <w:noProof/>
      </w:rPr>
      <w:drawing>
        <wp:anchor distT="0" distB="0" distL="114300" distR="114300" simplePos="0" relativeHeight="251658752" behindDoc="1" locked="0" layoutInCell="1" allowOverlap="1" wp14:anchorId="682CE07B" wp14:editId="2CD884E5">
          <wp:simplePos x="0" y="0"/>
          <wp:positionH relativeFrom="column">
            <wp:posOffset>-914400</wp:posOffset>
          </wp:positionH>
          <wp:positionV relativeFrom="paragraph">
            <wp:posOffset>-447675</wp:posOffset>
          </wp:positionV>
          <wp:extent cx="7553325" cy="1067752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77525"/>
                  </a:xfrm>
                  <a:prstGeom prst="rect">
                    <a:avLst/>
                  </a:prstGeom>
                  <a:noFill/>
                </pic:spPr>
              </pic:pic>
            </a:graphicData>
          </a:graphic>
          <wp14:sizeRelH relativeFrom="page">
            <wp14:pctWidth>0</wp14:pctWidth>
          </wp14:sizeRelH>
          <wp14:sizeRelV relativeFrom="page">
            <wp14:pctHeight>0</wp14:pctHeight>
          </wp14:sizeRelV>
        </wp:anchor>
      </w:drawing>
    </w:r>
  </w:p>
  <w:p w14:paraId="18704B92" w14:textId="77777777" w:rsidR="002F3F57" w:rsidRDefault="002F3F57">
    <w:pPr>
      <w:pStyle w:val="Header"/>
    </w:pPr>
  </w:p>
  <w:p w14:paraId="270FEAF8" w14:textId="77777777" w:rsidR="005F7FD3" w:rsidRDefault="005F7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8B4A" w14:textId="77777777" w:rsidR="005F7FD3" w:rsidRDefault="00F51DE6">
    <w:pPr>
      <w:pStyle w:val="Header"/>
    </w:pPr>
    <w:r>
      <w:rPr>
        <w:noProof/>
      </w:rPr>
      <w:pict w14:anchorId="1CACB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736593" o:spid="_x0000_s2218" type="#_x0000_t75" style="position:absolute;margin-left:0;margin-top:0;width:595.75pt;height:842.7pt;z-index:-251659776;mso-position-horizontal:center;mso-position-horizontal-relative:margin;mso-position-vertical:center;mso-position-vertical-relative:margin" o:allowincell="f">
          <v:imagedata r:id="rId1" o:title="Watermark_JobAdvert_OurLadyStThoma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31CFA"/>
    <w:multiLevelType w:val="hybridMultilevel"/>
    <w:tmpl w:val="856E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7750B4"/>
    <w:multiLevelType w:val="hybridMultilevel"/>
    <w:tmpl w:val="A806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EF2E73"/>
    <w:multiLevelType w:val="hybridMultilevel"/>
    <w:tmpl w:val="4E046A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59270B5"/>
    <w:multiLevelType w:val="hybridMultilevel"/>
    <w:tmpl w:val="BF48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5082218">
    <w:abstractNumId w:val="1"/>
  </w:num>
  <w:num w:numId="2" w16cid:durableId="568465042">
    <w:abstractNumId w:val="2"/>
  </w:num>
  <w:num w:numId="3" w16cid:durableId="304429544">
    <w:abstractNumId w:val="0"/>
  </w:num>
  <w:num w:numId="4" w16cid:durableId="910698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4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D3"/>
    <w:rsid w:val="000063F0"/>
    <w:rsid w:val="00037A0D"/>
    <w:rsid w:val="00053DAB"/>
    <w:rsid w:val="00092E09"/>
    <w:rsid w:val="000A60A6"/>
    <w:rsid w:val="000D6076"/>
    <w:rsid w:val="000F535E"/>
    <w:rsid w:val="001056AF"/>
    <w:rsid w:val="001147F9"/>
    <w:rsid w:val="001161EF"/>
    <w:rsid w:val="001267C5"/>
    <w:rsid w:val="001338F0"/>
    <w:rsid w:val="00147F7B"/>
    <w:rsid w:val="00153720"/>
    <w:rsid w:val="00183F5D"/>
    <w:rsid w:val="00187B38"/>
    <w:rsid w:val="00190150"/>
    <w:rsid w:val="001C75C1"/>
    <w:rsid w:val="001D1167"/>
    <w:rsid w:val="001D2876"/>
    <w:rsid w:val="001D4567"/>
    <w:rsid w:val="001D59F8"/>
    <w:rsid w:val="001E4DFC"/>
    <w:rsid w:val="001F029C"/>
    <w:rsid w:val="00207B4D"/>
    <w:rsid w:val="00217225"/>
    <w:rsid w:val="0024120E"/>
    <w:rsid w:val="002538CE"/>
    <w:rsid w:val="00266BF8"/>
    <w:rsid w:val="00266D8D"/>
    <w:rsid w:val="0027477C"/>
    <w:rsid w:val="00290E87"/>
    <w:rsid w:val="002A0D09"/>
    <w:rsid w:val="002B07E7"/>
    <w:rsid w:val="002E69FF"/>
    <w:rsid w:val="002F36CE"/>
    <w:rsid w:val="002F3F57"/>
    <w:rsid w:val="00301457"/>
    <w:rsid w:val="00306532"/>
    <w:rsid w:val="003101FD"/>
    <w:rsid w:val="00312B68"/>
    <w:rsid w:val="00333F05"/>
    <w:rsid w:val="003405BD"/>
    <w:rsid w:val="00342FA8"/>
    <w:rsid w:val="00360FFD"/>
    <w:rsid w:val="00371EBC"/>
    <w:rsid w:val="00372B0F"/>
    <w:rsid w:val="00374D5A"/>
    <w:rsid w:val="003A306D"/>
    <w:rsid w:val="003D022B"/>
    <w:rsid w:val="003D3324"/>
    <w:rsid w:val="00421D0E"/>
    <w:rsid w:val="004274F4"/>
    <w:rsid w:val="004324A2"/>
    <w:rsid w:val="00434C20"/>
    <w:rsid w:val="00492791"/>
    <w:rsid w:val="004966F3"/>
    <w:rsid w:val="004C7639"/>
    <w:rsid w:val="004C776A"/>
    <w:rsid w:val="004D3348"/>
    <w:rsid w:val="004F660D"/>
    <w:rsid w:val="005427E1"/>
    <w:rsid w:val="00550AE4"/>
    <w:rsid w:val="00552141"/>
    <w:rsid w:val="005551C8"/>
    <w:rsid w:val="00555693"/>
    <w:rsid w:val="00557F64"/>
    <w:rsid w:val="0056075A"/>
    <w:rsid w:val="00580439"/>
    <w:rsid w:val="005D382A"/>
    <w:rsid w:val="005F37BC"/>
    <w:rsid w:val="005F7FD3"/>
    <w:rsid w:val="006052FF"/>
    <w:rsid w:val="006130AE"/>
    <w:rsid w:val="006247A9"/>
    <w:rsid w:val="00625BC1"/>
    <w:rsid w:val="0063199F"/>
    <w:rsid w:val="006416C9"/>
    <w:rsid w:val="00642F91"/>
    <w:rsid w:val="00653D57"/>
    <w:rsid w:val="00661A0B"/>
    <w:rsid w:val="0066529C"/>
    <w:rsid w:val="006A14A3"/>
    <w:rsid w:val="006B2BA5"/>
    <w:rsid w:val="006B73F6"/>
    <w:rsid w:val="006C4704"/>
    <w:rsid w:val="006C58EB"/>
    <w:rsid w:val="006D06BA"/>
    <w:rsid w:val="006D3165"/>
    <w:rsid w:val="006D475F"/>
    <w:rsid w:val="006D7139"/>
    <w:rsid w:val="007256EA"/>
    <w:rsid w:val="00747F67"/>
    <w:rsid w:val="00790BE8"/>
    <w:rsid w:val="007D34C0"/>
    <w:rsid w:val="00834B04"/>
    <w:rsid w:val="00867A37"/>
    <w:rsid w:val="00870E3D"/>
    <w:rsid w:val="0087681D"/>
    <w:rsid w:val="00884E80"/>
    <w:rsid w:val="008A4692"/>
    <w:rsid w:val="008E37B9"/>
    <w:rsid w:val="008F4348"/>
    <w:rsid w:val="00900AC3"/>
    <w:rsid w:val="00904D32"/>
    <w:rsid w:val="0090791B"/>
    <w:rsid w:val="00924C9F"/>
    <w:rsid w:val="00934B06"/>
    <w:rsid w:val="00935893"/>
    <w:rsid w:val="00943E73"/>
    <w:rsid w:val="00956DF8"/>
    <w:rsid w:val="00960FD3"/>
    <w:rsid w:val="0096322A"/>
    <w:rsid w:val="00976BB1"/>
    <w:rsid w:val="009974D5"/>
    <w:rsid w:val="009D2929"/>
    <w:rsid w:val="009D6FD2"/>
    <w:rsid w:val="009E4D5D"/>
    <w:rsid w:val="009F5487"/>
    <w:rsid w:val="00A01150"/>
    <w:rsid w:val="00A03BA2"/>
    <w:rsid w:val="00A134F1"/>
    <w:rsid w:val="00A23545"/>
    <w:rsid w:val="00A302C4"/>
    <w:rsid w:val="00A45882"/>
    <w:rsid w:val="00A65C70"/>
    <w:rsid w:val="00A85213"/>
    <w:rsid w:val="00A86BF5"/>
    <w:rsid w:val="00AA0000"/>
    <w:rsid w:val="00AA3BFA"/>
    <w:rsid w:val="00AB4DCB"/>
    <w:rsid w:val="00AB6836"/>
    <w:rsid w:val="00AE72B1"/>
    <w:rsid w:val="00AF1775"/>
    <w:rsid w:val="00B03BDF"/>
    <w:rsid w:val="00B056F1"/>
    <w:rsid w:val="00B116CF"/>
    <w:rsid w:val="00B144F5"/>
    <w:rsid w:val="00B2192F"/>
    <w:rsid w:val="00B32C13"/>
    <w:rsid w:val="00B524A3"/>
    <w:rsid w:val="00B8246E"/>
    <w:rsid w:val="00BB0AF3"/>
    <w:rsid w:val="00BD3087"/>
    <w:rsid w:val="00BD7299"/>
    <w:rsid w:val="00BE77F3"/>
    <w:rsid w:val="00C31275"/>
    <w:rsid w:val="00C452DE"/>
    <w:rsid w:val="00C50D12"/>
    <w:rsid w:val="00C72915"/>
    <w:rsid w:val="00C8544B"/>
    <w:rsid w:val="00CC7E01"/>
    <w:rsid w:val="00CD57E7"/>
    <w:rsid w:val="00D1405F"/>
    <w:rsid w:val="00D53446"/>
    <w:rsid w:val="00D54D20"/>
    <w:rsid w:val="00D64790"/>
    <w:rsid w:val="00D67CB0"/>
    <w:rsid w:val="00D85BBF"/>
    <w:rsid w:val="00D97370"/>
    <w:rsid w:val="00DB13CA"/>
    <w:rsid w:val="00DB7A54"/>
    <w:rsid w:val="00DE041F"/>
    <w:rsid w:val="00E12DFB"/>
    <w:rsid w:val="00E41FBB"/>
    <w:rsid w:val="00E53492"/>
    <w:rsid w:val="00E74059"/>
    <w:rsid w:val="00E75480"/>
    <w:rsid w:val="00E77030"/>
    <w:rsid w:val="00EE14C4"/>
    <w:rsid w:val="00EE2D66"/>
    <w:rsid w:val="00EF46CD"/>
    <w:rsid w:val="00EF535A"/>
    <w:rsid w:val="00EF7F60"/>
    <w:rsid w:val="00F327AF"/>
    <w:rsid w:val="00F465DA"/>
    <w:rsid w:val="00F51DE6"/>
    <w:rsid w:val="00F532C9"/>
    <w:rsid w:val="00F64667"/>
    <w:rsid w:val="00FA4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44"/>
    <o:shapelayout v:ext="edit">
      <o:idmap v:ext="edit" data="1"/>
    </o:shapelayout>
  </w:shapeDefaults>
  <w:decimalSymbol w:val="."/>
  <w:listSeparator w:val=","/>
  <w14:docId w14:val="3DE08DE3"/>
  <w15:chartTrackingRefBased/>
  <w15:docId w15:val="{8740DD39-1DB9-47AE-840B-33B2E006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FD3"/>
  </w:style>
  <w:style w:type="paragraph" w:styleId="Footer">
    <w:name w:val="footer"/>
    <w:basedOn w:val="Normal"/>
    <w:link w:val="FooterChar"/>
    <w:uiPriority w:val="99"/>
    <w:unhideWhenUsed/>
    <w:rsid w:val="005F7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FD3"/>
  </w:style>
  <w:style w:type="paragraph" w:styleId="BalloonText">
    <w:name w:val="Balloon Text"/>
    <w:basedOn w:val="Normal"/>
    <w:link w:val="BalloonTextChar"/>
    <w:uiPriority w:val="99"/>
    <w:semiHidden/>
    <w:unhideWhenUsed/>
    <w:rsid w:val="0090791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0791B"/>
    <w:rPr>
      <w:rFonts w:ascii="Segoe UI" w:hAnsi="Segoe UI" w:cs="Segoe UI"/>
      <w:sz w:val="18"/>
      <w:szCs w:val="18"/>
      <w:lang w:eastAsia="en-US"/>
    </w:rPr>
  </w:style>
  <w:style w:type="character" w:styleId="Hyperlink">
    <w:name w:val="Hyperlink"/>
    <w:uiPriority w:val="99"/>
    <w:unhideWhenUsed/>
    <w:rsid w:val="00CC7E01"/>
    <w:rPr>
      <w:color w:val="0563C1"/>
      <w:u w:val="single"/>
    </w:rPr>
  </w:style>
  <w:style w:type="character" w:styleId="UnresolvedMention">
    <w:name w:val="Unresolved Mention"/>
    <w:uiPriority w:val="99"/>
    <w:semiHidden/>
    <w:unhideWhenUsed/>
    <w:rsid w:val="00301457"/>
    <w:rPr>
      <w:color w:val="605E5C"/>
      <w:shd w:val="clear" w:color="auto" w:fill="E1DFDD"/>
    </w:rPr>
  </w:style>
  <w:style w:type="paragraph" w:customStyle="1" w:styleId="paragraph">
    <w:name w:val="paragraph"/>
    <w:basedOn w:val="Normal"/>
    <w:rsid w:val="00B2192F"/>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72"/>
    <w:qFormat/>
    <w:rsid w:val="00B2192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josephscoundon.bhce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josephscoundon.bhce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e46db0-0cd7-4906-9344-84ae56c35b3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674DDC1C4859B4F98DB69C1F12E946D" ma:contentTypeVersion="10" ma:contentTypeDescription="Create a new document." ma:contentTypeScope="" ma:versionID="73a1aa83ff4c777745d952ce237400c9">
  <xsd:schema xmlns:xsd="http://www.w3.org/2001/XMLSchema" xmlns:xs="http://www.w3.org/2001/XMLSchema" xmlns:p="http://schemas.microsoft.com/office/2006/metadata/properties" xmlns:ns2="c3e46db0-0cd7-4906-9344-84ae56c35b39" targetNamespace="http://schemas.microsoft.com/office/2006/metadata/properties" ma:root="true" ma:fieldsID="05f8e0b55159248af21e6d82a338b4fa" ns2:_="">
    <xsd:import namespace="c3e46db0-0cd7-4906-9344-84ae56c35b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46db0-0cd7-4906-9344-84ae56c35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A5C2A-01AF-4D13-897C-FB6768924FD7}">
  <ds:schemaRefs>
    <ds:schemaRef ds:uri="http://schemas.microsoft.com/office/2006/metadata/longProperties"/>
  </ds:schemaRefs>
</ds:datastoreItem>
</file>

<file path=customXml/itemProps2.xml><?xml version="1.0" encoding="utf-8"?>
<ds:datastoreItem xmlns:ds="http://schemas.openxmlformats.org/officeDocument/2006/customXml" ds:itemID="{2A99146D-2BA1-4FEE-86D5-BABBEA4E9B90}">
  <ds:schemaRefs>
    <ds:schemaRef ds:uri="http://schemas.openxmlformats.org/officeDocument/2006/bibliography"/>
  </ds:schemaRefs>
</ds:datastoreItem>
</file>

<file path=customXml/itemProps3.xml><?xml version="1.0" encoding="utf-8"?>
<ds:datastoreItem xmlns:ds="http://schemas.openxmlformats.org/officeDocument/2006/customXml" ds:itemID="{A42074D4-2937-4760-BEB9-BD9F1BA85300}">
  <ds:schemaRefs>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c3e46db0-0cd7-4906-9344-84ae56c35b39"/>
    <ds:schemaRef ds:uri="http://schemas.microsoft.com/office/2006/metadata/properties"/>
  </ds:schemaRefs>
</ds:datastoreItem>
</file>

<file path=customXml/itemProps4.xml><?xml version="1.0" encoding="utf-8"?>
<ds:datastoreItem xmlns:ds="http://schemas.openxmlformats.org/officeDocument/2006/customXml" ds:itemID="{25103D50-576F-498B-B869-F73EC61ABDEB}">
  <ds:schemaRefs>
    <ds:schemaRef ds:uri="http://schemas.microsoft.com/sharepoint/v3/contenttype/forms"/>
  </ds:schemaRefs>
</ds:datastoreItem>
</file>

<file path=customXml/itemProps5.xml><?xml version="1.0" encoding="utf-8"?>
<ds:datastoreItem xmlns:ds="http://schemas.openxmlformats.org/officeDocument/2006/customXml" ds:itemID="{8F021488-834E-49E9-9CEE-03E1E95B7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46db0-0cd7-4906-9344-84ae56c35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CharactersWithSpaces>
  <SharedDoc>false</SharedDoc>
  <HLinks>
    <vt:vector size="6" baseType="variant">
      <vt:variant>
        <vt:i4>3932285</vt:i4>
      </vt:variant>
      <vt:variant>
        <vt:i4>0</vt:i4>
      </vt:variant>
      <vt:variant>
        <vt:i4>0</vt:i4>
      </vt:variant>
      <vt:variant>
        <vt:i4>5</vt:i4>
      </vt:variant>
      <vt:variant>
        <vt:lpwstr>https://stjosephscoundon.bhcet.org.uk/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Billing</dc:creator>
  <cp:keywords/>
  <dc:description/>
  <cp:lastModifiedBy>Andrea Billing</cp:lastModifiedBy>
  <cp:revision>4</cp:revision>
  <cp:lastPrinted>2020-04-16T13:33:00Z</cp:lastPrinted>
  <dcterms:created xsi:type="dcterms:W3CDTF">2024-05-22T13:44:00Z</dcterms:created>
  <dcterms:modified xsi:type="dcterms:W3CDTF">2024-05-22T13:46:00Z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0x010100D674DDC1C4859B4F98DB69C1F12E946D</vt:lpwstr>
  </property>
  <property fmtid="{D5CDD505-2E9C-101B-9397-08002B2CF9AE}" pid="3" name="xd_Signature">
    <vt:lpwstr/>
  </property>
  <property fmtid="{D5CDD505-2E9C-101B-9397-08002B2CF9AE}" pid="4" name="display_urn:schemas-microsoft-com:office:office#Editor">
    <vt:lpwstr>Verity Cannings</vt:lpwstr>
  </property>
  <property fmtid="{D5CDD505-2E9C-101B-9397-08002B2CF9AE}" pid="5" name="Order">
    <vt:lpwstr>72369500.0000000</vt:lpwstr>
  </property>
  <property fmtid="{D5CDD505-2E9C-101B-9397-08002B2CF9AE}" pid="6" name="xd_ProgID">
    <vt:lpwstr/>
  </property>
  <property fmtid="{D5CDD505-2E9C-101B-9397-08002B2CF9AE}" pid="7" name="SharedWithUsers">
    <vt:lpwstr/>
  </property>
  <property fmtid="{D5CDD505-2E9C-101B-9397-08002B2CF9AE}" pid="8" name="_ExtendedDescription">
    <vt:lpwstr/>
  </property>
  <property fmtid="{D5CDD505-2E9C-101B-9397-08002B2CF9AE}" pid="9" name="display_urn:schemas-microsoft-com:office:office#Author">
    <vt:lpwstr>Verity Cannings</vt:lpwstr>
  </property>
  <property fmtid="{D5CDD505-2E9C-101B-9397-08002B2CF9AE}" pid="10" name="ComplianceAssetId">
    <vt:lpwstr/>
  </property>
  <property fmtid="{D5CDD505-2E9C-101B-9397-08002B2CF9AE}" pid="11" name="TemplateUrl">
    <vt:lpwstr/>
  </property>
  <property fmtid="{D5CDD505-2E9C-101B-9397-08002B2CF9AE}" pid="12" name="TriggerFlowInfo">
    <vt:lpwstr/>
  </property>
  <property fmtid="{D5CDD505-2E9C-101B-9397-08002B2CF9AE}" pid="13" name="TaxCatchAll">
    <vt:lpwstr/>
  </property>
  <property fmtid="{D5CDD505-2E9C-101B-9397-08002B2CF9AE}" pid="14" name="MediaServiceImageTags">
    <vt:lpwstr/>
  </property>
  <property fmtid="{D5CDD505-2E9C-101B-9397-08002B2CF9AE}" pid="15" name="lcf76f155ced4ddcb4097134ff3c332f">
    <vt:lpwstr/>
  </property>
</Properties>
</file>