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3B074" w14:textId="77777777" w:rsidR="00B24A5D" w:rsidRPr="00AC5306" w:rsidRDefault="00B24A5D">
      <w:pPr>
        <w:spacing w:line="259" w:lineRule="auto"/>
        <w:ind w:left="0" w:right="0" w:firstLine="0"/>
        <w:jc w:val="left"/>
        <w:rPr>
          <w:rFonts w:asciiTheme="minorHAnsi" w:hAnsiTheme="minorHAnsi" w:cstheme="minorHAnsi"/>
          <w:b/>
          <w:szCs w:val="24"/>
        </w:rPr>
      </w:pPr>
      <w:r w:rsidRPr="00AC5306">
        <w:rPr>
          <w:rFonts w:asciiTheme="minorHAnsi" w:hAnsiTheme="minorHAnsi" w:cstheme="minorHAnsi"/>
          <w:b/>
          <w:szCs w:val="24"/>
        </w:rPr>
        <w:t>SCHOOL:</w:t>
      </w:r>
      <w:r w:rsidRPr="00AC5306">
        <w:rPr>
          <w:rFonts w:asciiTheme="minorHAnsi" w:hAnsiTheme="minorHAnsi" w:cstheme="minorHAnsi"/>
          <w:b/>
          <w:szCs w:val="24"/>
        </w:rPr>
        <w:tab/>
      </w:r>
      <w:r w:rsidRPr="00AC5306">
        <w:rPr>
          <w:rFonts w:asciiTheme="minorHAnsi" w:hAnsiTheme="minorHAnsi" w:cstheme="minorHAnsi"/>
          <w:b/>
          <w:szCs w:val="24"/>
        </w:rPr>
        <w:tab/>
        <w:t>Oxclose Community Academy</w:t>
      </w:r>
      <w:r w:rsidRPr="00AC5306">
        <w:rPr>
          <w:rFonts w:asciiTheme="minorHAnsi" w:hAnsiTheme="minorHAnsi" w:cstheme="minorHAnsi"/>
          <w:b/>
          <w:szCs w:val="24"/>
        </w:rPr>
        <w:tab/>
      </w:r>
    </w:p>
    <w:p w14:paraId="31B534D3" w14:textId="77777777" w:rsidR="00B24A5D" w:rsidRPr="00AC5306" w:rsidRDefault="00B24A5D">
      <w:pPr>
        <w:spacing w:line="259" w:lineRule="auto"/>
        <w:ind w:left="0" w:right="0" w:firstLine="0"/>
        <w:jc w:val="left"/>
        <w:rPr>
          <w:rFonts w:asciiTheme="minorHAnsi" w:hAnsiTheme="minorHAnsi" w:cstheme="minorHAnsi"/>
          <w:b/>
          <w:szCs w:val="24"/>
        </w:rPr>
      </w:pPr>
      <w:r w:rsidRPr="00AC5306">
        <w:rPr>
          <w:rFonts w:asciiTheme="minorHAnsi" w:hAnsiTheme="minorHAnsi" w:cstheme="minorHAnsi"/>
          <w:b/>
          <w:szCs w:val="24"/>
        </w:rPr>
        <w:t xml:space="preserve">Address: </w:t>
      </w:r>
      <w:r w:rsidRPr="00AC5306">
        <w:rPr>
          <w:rFonts w:asciiTheme="minorHAnsi" w:hAnsiTheme="minorHAnsi" w:cstheme="minorHAnsi"/>
          <w:b/>
          <w:szCs w:val="24"/>
        </w:rPr>
        <w:tab/>
      </w:r>
      <w:r w:rsidRPr="00AC5306">
        <w:rPr>
          <w:rFonts w:asciiTheme="minorHAnsi" w:hAnsiTheme="minorHAnsi" w:cstheme="minorHAnsi"/>
          <w:b/>
          <w:szCs w:val="24"/>
        </w:rPr>
        <w:tab/>
        <w:t xml:space="preserve">Dilston Close, NE38 0LN </w:t>
      </w:r>
    </w:p>
    <w:p w14:paraId="0FB83E99" w14:textId="77777777" w:rsidR="00B24A5D" w:rsidRPr="00AC5306" w:rsidRDefault="00B24A5D" w:rsidP="00B24A5D">
      <w:pPr>
        <w:spacing w:line="259" w:lineRule="auto"/>
        <w:ind w:left="0" w:right="0" w:firstLine="0"/>
        <w:jc w:val="left"/>
        <w:rPr>
          <w:rFonts w:asciiTheme="minorHAnsi" w:hAnsiTheme="minorHAnsi" w:cstheme="minorHAnsi"/>
          <w:b/>
          <w:szCs w:val="24"/>
        </w:rPr>
      </w:pPr>
      <w:r w:rsidRPr="00AC5306">
        <w:rPr>
          <w:rFonts w:asciiTheme="minorHAnsi" w:hAnsiTheme="minorHAnsi" w:cstheme="minorHAnsi"/>
          <w:b/>
          <w:szCs w:val="24"/>
        </w:rPr>
        <w:t>Tel: (0191)</w:t>
      </w:r>
      <w:r w:rsidRPr="00AC5306">
        <w:rPr>
          <w:rFonts w:asciiTheme="minorHAnsi" w:hAnsiTheme="minorHAnsi" w:cstheme="minorHAnsi"/>
          <w:b/>
          <w:szCs w:val="24"/>
        </w:rPr>
        <w:tab/>
      </w:r>
      <w:r w:rsidRPr="00AC5306">
        <w:rPr>
          <w:rFonts w:asciiTheme="minorHAnsi" w:hAnsiTheme="minorHAnsi" w:cstheme="minorHAnsi"/>
          <w:b/>
          <w:szCs w:val="24"/>
        </w:rPr>
        <w:tab/>
        <w:t>4195120</w:t>
      </w:r>
      <w:r w:rsidRPr="00AC5306">
        <w:rPr>
          <w:rFonts w:asciiTheme="minorHAnsi" w:hAnsiTheme="minorHAnsi" w:cstheme="minorHAnsi"/>
          <w:b/>
          <w:szCs w:val="24"/>
        </w:rPr>
        <w:tab/>
      </w:r>
    </w:p>
    <w:p w14:paraId="2A46330C" w14:textId="77777777" w:rsidR="00B24A5D" w:rsidRPr="00AC5306" w:rsidRDefault="00B24A5D" w:rsidP="00B24A5D">
      <w:pPr>
        <w:spacing w:line="259" w:lineRule="auto"/>
        <w:ind w:left="0" w:right="0" w:firstLine="0"/>
        <w:jc w:val="left"/>
        <w:rPr>
          <w:rFonts w:asciiTheme="minorHAnsi" w:hAnsiTheme="minorHAnsi" w:cstheme="minorHAnsi"/>
          <w:b/>
          <w:szCs w:val="24"/>
        </w:rPr>
      </w:pPr>
      <w:r w:rsidRPr="00AC5306">
        <w:rPr>
          <w:rFonts w:asciiTheme="minorHAnsi" w:hAnsiTheme="minorHAnsi" w:cstheme="minorHAnsi"/>
          <w:b/>
          <w:szCs w:val="24"/>
        </w:rPr>
        <w:t>Email:</w:t>
      </w:r>
      <w:r w:rsidRPr="00AC5306">
        <w:rPr>
          <w:rFonts w:asciiTheme="minorHAnsi" w:hAnsiTheme="minorHAnsi" w:cstheme="minorHAnsi"/>
          <w:b/>
          <w:szCs w:val="24"/>
        </w:rPr>
        <w:tab/>
      </w:r>
      <w:r w:rsidRPr="00AC5306">
        <w:rPr>
          <w:rFonts w:asciiTheme="minorHAnsi" w:hAnsiTheme="minorHAnsi" w:cstheme="minorHAnsi"/>
          <w:b/>
          <w:szCs w:val="24"/>
        </w:rPr>
        <w:tab/>
      </w:r>
      <w:r w:rsidR="00217423">
        <w:rPr>
          <w:rFonts w:asciiTheme="minorHAnsi" w:hAnsiTheme="minorHAnsi" w:cstheme="minorHAnsi"/>
          <w:b/>
          <w:szCs w:val="24"/>
        </w:rPr>
        <w:tab/>
      </w:r>
      <w:r w:rsidRPr="00AC5306">
        <w:rPr>
          <w:rFonts w:asciiTheme="minorHAnsi" w:hAnsiTheme="minorHAnsi" w:cstheme="minorHAnsi"/>
          <w:b/>
          <w:bCs/>
          <w:szCs w:val="24"/>
        </w:rPr>
        <w:t xml:space="preserve">contact@oxclose.net  </w:t>
      </w:r>
      <w:r w:rsidRPr="00AC5306">
        <w:rPr>
          <w:rFonts w:asciiTheme="minorHAnsi" w:hAnsiTheme="minorHAnsi" w:cstheme="minorHAnsi"/>
          <w:b/>
          <w:szCs w:val="24"/>
        </w:rPr>
        <w:tab/>
      </w:r>
      <w:r w:rsidRPr="00AC5306">
        <w:rPr>
          <w:rFonts w:asciiTheme="minorHAnsi" w:hAnsiTheme="minorHAnsi" w:cstheme="minorHAnsi"/>
          <w:b/>
          <w:szCs w:val="24"/>
        </w:rPr>
        <w:tab/>
      </w:r>
    </w:p>
    <w:p w14:paraId="6221276D" w14:textId="77777777" w:rsidR="00B24A5D" w:rsidRPr="00AC5306" w:rsidRDefault="00B24A5D">
      <w:pPr>
        <w:spacing w:line="259" w:lineRule="auto"/>
        <w:ind w:left="0" w:right="0" w:firstLine="0"/>
        <w:jc w:val="left"/>
        <w:rPr>
          <w:rFonts w:asciiTheme="minorHAnsi" w:hAnsiTheme="minorHAnsi" w:cstheme="minorHAnsi"/>
          <w:b/>
          <w:szCs w:val="24"/>
        </w:rPr>
      </w:pPr>
      <w:r w:rsidRPr="00AC5306">
        <w:rPr>
          <w:rFonts w:asciiTheme="minorHAnsi" w:hAnsiTheme="minorHAnsi" w:cstheme="minorHAnsi"/>
          <w:b/>
          <w:szCs w:val="24"/>
        </w:rPr>
        <w:t>Web:</w:t>
      </w:r>
      <w:r w:rsidRPr="00AC5306">
        <w:rPr>
          <w:rFonts w:asciiTheme="minorHAnsi" w:hAnsiTheme="minorHAnsi" w:cstheme="minorHAnsi"/>
          <w:b/>
          <w:szCs w:val="24"/>
        </w:rPr>
        <w:tab/>
      </w:r>
      <w:r w:rsidRPr="00AC5306">
        <w:rPr>
          <w:rFonts w:asciiTheme="minorHAnsi" w:hAnsiTheme="minorHAnsi" w:cstheme="minorHAnsi"/>
          <w:b/>
          <w:szCs w:val="24"/>
        </w:rPr>
        <w:tab/>
      </w:r>
      <w:r w:rsidRPr="00AC5306">
        <w:rPr>
          <w:rFonts w:asciiTheme="minorHAnsi" w:hAnsiTheme="minorHAnsi" w:cstheme="minorHAnsi"/>
          <w:b/>
          <w:szCs w:val="24"/>
        </w:rPr>
        <w:tab/>
      </w:r>
      <w:hyperlink r:id="rId7" w:history="1">
        <w:r w:rsidRPr="00AC5306">
          <w:rPr>
            <w:rStyle w:val="Hyperlink"/>
            <w:rFonts w:asciiTheme="minorHAnsi" w:hAnsiTheme="minorHAnsi" w:cstheme="minorHAnsi"/>
            <w:b/>
            <w:szCs w:val="24"/>
          </w:rPr>
          <w:t>www.oxclose.net</w:t>
        </w:r>
      </w:hyperlink>
      <w:r w:rsidRPr="00AC5306">
        <w:rPr>
          <w:rFonts w:asciiTheme="minorHAnsi" w:hAnsiTheme="minorHAnsi" w:cstheme="minorHAnsi"/>
          <w:b/>
          <w:szCs w:val="24"/>
        </w:rPr>
        <w:tab/>
      </w:r>
    </w:p>
    <w:p w14:paraId="2CF27929" w14:textId="77777777" w:rsidR="00B24A5D" w:rsidRPr="00AC5306" w:rsidRDefault="00B24A5D">
      <w:pPr>
        <w:spacing w:line="259" w:lineRule="auto"/>
        <w:ind w:left="0" w:right="0" w:firstLine="0"/>
        <w:jc w:val="left"/>
        <w:rPr>
          <w:rFonts w:asciiTheme="minorHAnsi" w:hAnsiTheme="minorHAnsi" w:cstheme="minorHAnsi"/>
          <w:b/>
          <w:szCs w:val="24"/>
        </w:rPr>
      </w:pPr>
      <w:r w:rsidRPr="00AC5306">
        <w:rPr>
          <w:rFonts w:asciiTheme="minorHAnsi" w:hAnsiTheme="minorHAnsi" w:cstheme="minorHAnsi"/>
          <w:b/>
          <w:szCs w:val="24"/>
        </w:rPr>
        <w:t>Headteacher:</w:t>
      </w:r>
      <w:r w:rsidRPr="00AC5306">
        <w:rPr>
          <w:rFonts w:asciiTheme="minorHAnsi" w:hAnsiTheme="minorHAnsi" w:cstheme="minorHAnsi"/>
          <w:b/>
          <w:szCs w:val="24"/>
        </w:rPr>
        <w:tab/>
      </w:r>
      <w:r w:rsidR="00217423">
        <w:rPr>
          <w:rFonts w:asciiTheme="minorHAnsi" w:hAnsiTheme="minorHAnsi" w:cstheme="minorHAnsi"/>
          <w:b/>
          <w:szCs w:val="24"/>
        </w:rPr>
        <w:tab/>
      </w:r>
      <w:r w:rsidRPr="00AC5306">
        <w:rPr>
          <w:rFonts w:asciiTheme="minorHAnsi" w:hAnsiTheme="minorHAnsi" w:cstheme="minorHAnsi"/>
          <w:b/>
          <w:szCs w:val="24"/>
        </w:rPr>
        <w:t>Mrs P Hegarty</w:t>
      </w:r>
    </w:p>
    <w:p w14:paraId="6D1ED755" w14:textId="77777777" w:rsidR="00B24A5D" w:rsidRPr="00AC5306" w:rsidRDefault="00E951B0">
      <w:pPr>
        <w:spacing w:line="259" w:lineRule="auto"/>
        <w:ind w:left="0" w:right="0" w:firstLine="0"/>
        <w:jc w:val="left"/>
        <w:rPr>
          <w:rFonts w:asciiTheme="minorHAnsi" w:hAnsiTheme="minorHAnsi" w:cstheme="minorHAnsi"/>
          <w:b/>
          <w:szCs w:val="24"/>
        </w:rPr>
      </w:pPr>
      <w:r w:rsidRPr="00AC5306">
        <w:rPr>
          <w:rFonts w:asciiTheme="minorHAnsi" w:hAnsiTheme="minorHAnsi" w:cstheme="minorHAnsi"/>
          <w:b/>
          <w:szCs w:val="24"/>
        </w:rPr>
        <w:t>Number on Roll:</w:t>
      </w:r>
      <w:r w:rsidRPr="00AC5306">
        <w:rPr>
          <w:rFonts w:asciiTheme="minorHAnsi" w:hAnsiTheme="minorHAnsi" w:cstheme="minorHAnsi"/>
          <w:b/>
          <w:szCs w:val="24"/>
        </w:rPr>
        <w:tab/>
        <w:t>1136</w:t>
      </w:r>
    </w:p>
    <w:p w14:paraId="5337D5FB" w14:textId="77777777" w:rsidR="00B24A5D" w:rsidRPr="00AC5306" w:rsidRDefault="00B24A5D">
      <w:pPr>
        <w:spacing w:line="259" w:lineRule="auto"/>
        <w:ind w:left="0" w:right="0" w:firstLine="0"/>
        <w:jc w:val="left"/>
        <w:rPr>
          <w:rFonts w:asciiTheme="minorHAnsi" w:hAnsiTheme="minorHAnsi" w:cstheme="minorHAnsi"/>
          <w:b/>
          <w:szCs w:val="24"/>
        </w:rPr>
      </w:pPr>
    </w:p>
    <w:p w14:paraId="2018F300" w14:textId="77777777" w:rsidR="00366709" w:rsidRPr="00AC5306" w:rsidRDefault="00B24A5D">
      <w:pPr>
        <w:spacing w:line="259" w:lineRule="auto"/>
        <w:ind w:left="0" w:right="0" w:firstLine="0"/>
        <w:jc w:val="left"/>
        <w:rPr>
          <w:rFonts w:asciiTheme="minorHAnsi" w:hAnsiTheme="minorHAnsi" w:cstheme="minorHAnsi"/>
          <w:b/>
          <w:szCs w:val="24"/>
        </w:rPr>
      </w:pPr>
      <w:r w:rsidRPr="00AC5306">
        <w:rPr>
          <w:rFonts w:asciiTheme="minorHAnsi" w:hAnsiTheme="minorHAnsi" w:cstheme="minorHAnsi"/>
          <w:b/>
          <w:szCs w:val="24"/>
        </w:rPr>
        <w:t>Position:</w:t>
      </w:r>
      <w:r w:rsidRPr="00AC5306">
        <w:rPr>
          <w:rFonts w:asciiTheme="minorHAnsi" w:hAnsiTheme="minorHAnsi" w:cstheme="minorHAnsi"/>
          <w:b/>
          <w:szCs w:val="24"/>
        </w:rPr>
        <w:tab/>
      </w:r>
      <w:r w:rsidRPr="00AC5306">
        <w:rPr>
          <w:rFonts w:asciiTheme="minorHAnsi" w:hAnsiTheme="minorHAnsi" w:cstheme="minorHAnsi"/>
          <w:b/>
          <w:szCs w:val="24"/>
        </w:rPr>
        <w:tab/>
      </w:r>
      <w:r w:rsidR="00415F46" w:rsidRPr="00AC5306">
        <w:rPr>
          <w:rFonts w:asciiTheme="minorHAnsi" w:hAnsiTheme="minorHAnsi" w:cstheme="minorHAnsi"/>
          <w:b/>
          <w:szCs w:val="24"/>
        </w:rPr>
        <w:t>Learning Support Assistant</w:t>
      </w:r>
    </w:p>
    <w:p w14:paraId="782F014B" w14:textId="77777777" w:rsidR="00366709" w:rsidRPr="00AC5306" w:rsidRDefault="00415F46" w:rsidP="005A28C2">
      <w:pPr>
        <w:spacing w:line="259" w:lineRule="auto"/>
        <w:ind w:left="1440" w:right="0" w:firstLine="720"/>
        <w:jc w:val="left"/>
        <w:rPr>
          <w:rFonts w:asciiTheme="minorHAnsi" w:hAnsiTheme="minorHAnsi" w:cstheme="minorHAnsi"/>
          <w:b/>
          <w:szCs w:val="24"/>
        </w:rPr>
      </w:pPr>
      <w:r w:rsidRPr="00AC5306">
        <w:rPr>
          <w:rFonts w:asciiTheme="minorHAnsi" w:hAnsiTheme="minorHAnsi" w:cstheme="minorHAnsi"/>
          <w:b/>
          <w:szCs w:val="24"/>
        </w:rPr>
        <w:t>32.5 hours per week</w:t>
      </w:r>
      <w:r w:rsidR="00A70C35" w:rsidRPr="00AC5306">
        <w:rPr>
          <w:rFonts w:asciiTheme="minorHAnsi" w:hAnsiTheme="minorHAnsi" w:cstheme="minorHAnsi"/>
          <w:b/>
          <w:szCs w:val="24"/>
        </w:rPr>
        <w:t xml:space="preserve"> (8:30 – 15:00)</w:t>
      </w:r>
    </w:p>
    <w:p w14:paraId="3E518039" w14:textId="77777777" w:rsidR="0079413F" w:rsidRPr="00AC5306" w:rsidRDefault="00326B3D" w:rsidP="005A28C2">
      <w:pPr>
        <w:spacing w:line="259" w:lineRule="auto"/>
        <w:ind w:left="1440" w:right="0" w:firstLine="720"/>
        <w:jc w:val="left"/>
        <w:rPr>
          <w:rFonts w:asciiTheme="minorHAnsi" w:hAnsiTheme="minorHAnsi" w:cstheme="minorHAnsi"/>
          <w:b/>
          <w:szCs w:val="24"/>
        </w:rPr>
      </w:pPr>
      <w:r w:rsidRPr="00AC5306">
        <w:rPr>
          <w:rFonts w:asciiTheme="minorHAnsi" w:hAnsiTheme="minorHAnsi" w:cstheme="minorHAnsi"/>
          <w:b/>
          <w:szCs w:val="24"/>
        </w:rPr>
        <w:t xml:space="preserve">Fixed Term – </w:t>
      </w:r>
      <w:r w:rsidR="000120F4" w:rsidRPr="00AC5306">
        <w:rPr>
          <w:rFonts w:asciiTheme="minorHAnsi" w:hAnsiTheme="minorHAnsi" w:cstheme="minorHAnsi"/>
          <w:b/>
          <w:szCs w:val="24"/>
        </w:rPr>
        <w:t xml:space="preserve">initial one year contract </w:t>
      </w:r>
    </w:p>
    <w:p w14:paraId="57B0ECC9" w14:textId="77777777" w:rsidR="00415F46" w:rsidRPr="00AC5306" w:rsidRDefault="00415F46" w:rsidP="00366709">
      <w:pPr>
        <w:spacing w:line="259" w:lineRule="auto"/>
        <w:ind w:left="1440" w:right="0" w:firstLine="720"/>
        <w:jc w:val="left"/>
        <w:rPr>
          <w:rFonts w:asciiTheme="minorHAnsi" w:hAnsiTheme="minorHAnsi" w:cstheme="minorHAnsi"/>
          <w:b/>
          <w:szCs w:val="24"/>
        </w:rPr>
      </w:pPr>
      <w:r w:rsidRPr="00AC5306">
        <w:rPr>
          <w:rFonts w:asciiTheme="minorHAnsi" w:hAnsiTheme="minorHAnsi" w:cstheme="minorHAnsi"/>
          <w:b/>
          <w:szCs w:val="24"/>
        </w:rPr>
        <w:t>Term Time Only – 39 Weeks</w:t>
      </w:r>
    </w:p>
    <w:p w14:paraId="3978D24E" w14:textId="77777777" w:rsidR="00E951B0" w:rsidRPr="00AC5306" w:rsidRDefault="00E951B0" w:rsidP="00366709">
      <w:pPr>
        <w:spacing w:line="259" w:lineRule="auto"/>
        <w:ind w:left="1440" w:right="0" w:firstLine="720"/>
        <w:jc w:val="left"/>
        <w:rPr>
          <w:rFonts w:asciiTheme="minorHAnsi" w:hAnsiTheme="minorHAnsi" w:cstheme="minorHAnsi"/>
          <w:b/>
          <w:szCs w:val="24"/>
        </w:rPr>
      </w:pPr>
      <w:r w:rsidRPr="00AC5306">
        <w:rPr>
          <w:rFonts w:asciiTheme="minorHAnsi" w:hAnsiTheme="minorHAnsi" w:cstheme="minorHAnsi"/>
          <w:b/>
          <w:szCs w:val="24"/>
        </w:rPr>
        <w:t xml:space="preserve">Start Date: </w:t>
      </w:r>
      <w:r w:rsidR="00C32A8F" w:rsidRPr="00AC5306">
        <w:rPr>
          <w:rFonts w:asciiTheme="minorHAnsi" w:hAnsiTheme="minorHAnsi" w:cstheme="minorHAnsi"/>
          <w:b/>
          <w:szCs w:val="24"/>
        </w:rPr>
        <w:t xml:space="preserve">as soon as possible </w:t>
      </w:r>
    </w:p>
    <w:p w14:paraId="6B28DAC4" w14:textId="77777777" w:rsidR="00B24A5D" w:rsidRPr="00AC5306" w:rsidRDefault="00B24A5D">
      <w:pPr>
        <w:spacing w:line="259" w:lineRule="auto"/>
        <w:ind w:left="0" w:right="0" w:firstLine="0"/>
        <w:jc w:val="left"/>
        <w:rPr>
          <w:rFonts w:asciiTheme="minorHAnsi" w:hAnsiTheme="minorHAnsi" w:cstheme="minorHAnsi"/>
          <w:b/>
          <w:szCs w:val="24"/>
        </w:rPr>
      </w:pPr>
    </w:p>
    <w:p w14:paraId="195D88A4" w14:textId="77777777" w:rsidR="00B24A5D" w:rsidRPr="00AC5306" w:rsidRDefault="00B24A5D">
      <w:pPr>
        <w:spacing w:line="259" w:lineRule="auto"/>
        <w:ind w:left="0" w:right="0" w:firstLine="0"/>
        <w:jc w:val="left"/>
        <w:rPr>
          <w:rFonts w:asciiTheme="minorHAnsi" w:hAnsiTheme="minorHAnsi" w:cstheme="minorHAnsi"/>
          <w:szCs w:val="24"/>
        </w:rPr>
      </w:pPr>
      <w:r w:rsidRPr="00AC5306">
        <w:rPr>
          <w:rFonts w:asciiTheme="minorHAnsi" w:hAnsiTheme="minorHAnsi" w:cstheme="minorHAnsi"/>
          <w:b/>
          <w:szCs w:val="24"/>
        </w:rPr>
        <w:t>Salary:</w:t>
      </w:r>
      <w:r w:rsidR="00415F46" w:rsidRPr="00AC5306">
        <w:rPr>
          <w:rFonts w:asciiTheme="minorHAnsi" w:hAnsiTheme="minorHAnsi" w:cstheme="minorHAnsi"/>
          <w:b/>
          <w:szCs w:val="24"/>
        </w:rPr>
        <w:tab/>
      </w:r>
      <w:r w:rsidR="00415F46" w:rsidRPr="00AC5306">
        <w:rPr>
          <w:rFonts w:asciiTheme="minorHAnsi" w:hAnsiTheme="minorHAnsi" w:cstheme="minorHAnsi"/>
          <w:b/>
          <w:szCs w:val="24"/>
        </w:rPr>
        <w:tab/>
      </w:r>
      <w:r w:rsidR="00217423">
        <w:rPr>
          <w:rFonts w:asciiTheme="minorHAnsi" w:hAnsiTheme="minorHAnsi" w:cstheme="minorHAnsi"/>
          <w:b/>
          <w:szCs w:val="24"/>
        </w:rPr>
        <w:tab/>
      </w:r>
      <w:r w:rsidR="00D76AFC">
        <w:rPr>
          <w:rFonts w:asciiTheme="minorHAnsi" w:hAnsiTheme="minorHAnsi" w:cstheme="minorHAnsi"/>
          <w:b/>
          <w:szCs w:val="24"/>
        </w:rPr>
        <w:t>NJC</w:t>
      </w:r>
      <w:r w:rsidR="006A1426" w:rsidRPr="00AC5306">
        <w:rPr>
          <w:rFonts w:asciiTheme="minorHAnsi" w:hAnsiTheme="minorHAnsi" w:cstheme="minorHAnsi"/>
          <w:b/>
          <w:szCs w:val="24"/>
        </w:rPr>
        <w:t xml:space="preserve"> 6 </w:t>
      </w:r>
      <w:r w:rsidR="00355B8A" w:rsidRPr="00AC5306">
        <w:rPr>
          <w:rFonts w:asciiTheme="minorHAnsi" w:hAnsiTheme="minorHAnsi" w:cstheme="minorHAnsi"/>
          <w:b/>
          <w:szCs w:val="24"/>
        </w:rPr>
        <w:t>(Pro Rata)</w:t>
      </w:r>
      <w:r w:rsidR="00217423">
        <w:rPr>
          <w:rFonts w:asciiTheme="minorHAnsi" w:hAnsiTheme="minorHAnsi" w:cstheme="minorHAnsi"/>
          <w:b/>
          <w:szCs w:val="24"/>
        </w:rPr>
        <w:t xml:space="preserve"> - £16,504</w:t>
      </w:r>
    </w:p>
    <w:p w14:paraId="344FC3BC" w14:textId="77777777" w:rsidR="0072698F" w:rsidRPr="00AC5306" w:rsidRDefault="009E0303">
      <w:pPr>
        <w:spacing w:line="259" w:lineRule="auto"/>
        <w:ind w:left="0" w:right="0" w:firstLine="0"/>
        <w:jc w:val="left"/>
        <w:rPr>
          <w:rFonts w:asciiTheme="minorHAnsi" w:hAnsiTheme="minorHAnsi" w:cstheme="minorHAnsi"/>
          <w:b/>
          <w:szCs w:val="24"/>
        </w:rPr>
      </w:pPr>
      <w:r w:rsidRPr="00AC5306">
        <w:rPr>
          <w:rFonts w:asciiTheme="minorHAnsi" w:hAnsiTheme="minorHAnsi" w:cstheme="minorHAnsi"/>
          <w:b/>
          <w:szCs w:val="24"/>
        </w:rPr>
        <w:t xml:space="preserve"> </w:t>
      </w:r>
    </w:p>
    <w:p w14:paraId="7314DA10" w14:textId="77777777" w:rsidR="00A70C35" w:rsidRPr="00A70C35" w:rsidRDefault="00A70C35" w:rsidP="00A70C35">
      <w:pPr>
        <w:spacing w:line="240" w:lineRule="auto"/>
        <w:ind w:left="0" w:right="0" w:firstLine="0"/>
        <w:jc w:val="left"/>
        <w:rPr>
          <w:rFonts w:asciiTheme="minorHAnsi" w:eastAsia="Times New Roman" w:hAnsiTheme="minorHAnsi" w:cstheme="minorHAnsi"/>
          <w:color w:val="auto"/>
          <w:szCs w:val="24"/>
        </w:rPr>
      </w:pPr>
      <w:r w:rsidRPr="00AC5306">
        <w:rPr>
          <w:rFonts w:asciiTheme="minorHAnsi" w:eastAsia="Times New Roman" w:hAnsiTheme="minorHAnsi" w:cstheme="minorHAnsi"/>
          <w:szCs w:val="24"/>
          <w:bdr w:val="none" w:sz="0" w:space="0" w:color="auto" w:frame="1"/>
          <w:shd w:val="clear" w:color="auto" w:fill="FFFFFF"/>
        </w:rPr>
        <w:t>Are you looking for a new challenge that allows you to care for children and adolescents whilst supporting them to achieve their very best education?</w:t>
      </w:r>
    </w:p>
    <w:p w14:paraId="01FE7EB1" w14:textId="77777777" w:rsidR="00A70C35" w:rsidRPr="00AC5306" w:rsidRDefault="00A70C35" w:rsidP="00A70C35">
      <w:pPr>
        <w:shd w:val="clear" w:color="auto" w:fill="FFFFFF"/>
        <w:spacing w:line="240" w:lineRule="auto"/>
        <w:ind w:right="0"/>
        <w:jc w:val="left"/>
        <w:textAlignment w:val="baseline"/>
        <w:rPr>
          <w:rFonts w:asciiTheme="minorHAnsi" w:eastAsia="Times New Roman" w:hAnsiTheme="minorHAnsi" w:cstheme="minorHAnsi"/>
          <w:szCs w:val="24"/>
          <w:bdr w:val="none" w:sz="0" w:space="0" w:color="auto" w:frame="1"/>
        </w:rPr>
      </w:pPr>
    </w:p>
    <w:p w14:paraId="1B4F0EEA" w14:textId="77777777" w:rsidR="00A70C35" w:rsidRDefault="00A70C35" w:rsidP="00A70C35">
      <w:pPr>
        <w:shd w:val="clear" w:color="auto" w:fill="FFFFFF"/>
        <w:spacing w:line="240" w:lineRule="auto"/>
        <w:ind w:right="0"/>
        <w:jc w:val="left"/>
        <w:textAlignment w:val="baseline"/>
        <w:rPr>
          <w:rFonts w:asciiTheme="minorHAnsi" w:eastAsia="Times New Roman" w:hAnsiTheme="minorHAnsi" w:cstheme="minorHAnsi"/>
          <w:szCs w:val="24"/>
          <w:bdr w:val="none" w:sz="0" w:space="0" w:color="auto" w:frame="1"/>
        </w:rPr>
      </w:pPr>
      <w:r w:rsidRPr="00AC5306">
        <w:rPr>
          <w:rFonts w:asciiTheme="minorHAnsi" w:eastAsia="Times New Roman" w:hAnsiTheme="minorHAnsi" w:cstheme="minorHAnsi"/>
          <w:szCs w:val="24"/>
          <w:bdr w:val="none" w:sz="0" w:space="0" w:color="auto" w:frame="1"/>
        </w:rPr>
        <w:t>Are you interested in working term time only, enjoying 12 weeks of holiday each year?</w:t>
      </w:r>
    </w:p>
    <w:p w14:paraId="42FBECD8" w14:textId="77777777" w:rsidR="008C0146" w:rsidRPr="00A70C35" w:rsidRDefault="008C0146" w:rsidP="00A70C35">
      <w:pPr>
        <w:shd w:val="clear" w:color="auto" w:fill="FFFFFF"/>
        <w:spacing w:line="240" w:lineRule="auto"/>
        <w:ind w:right="0"/>
        <w:jc w:val="left"/>
        <w:textAlignment w:val="baseline"/>
        <w:rPr>
          <w:rFonts w:asciiTheme="minorHAnsi" w:eastAsia="Times New Roman" w:hAnsiTheme="minorHAnsi" w:cstheme="minorHAnsi"/>
          <w:szCs w:val="24"/>
        </w:rPr>
      </w:pPr>
    </w:p>
    <w:p w14:paraId="55B9F009" w14:textId="77777777" w:rsidR="00A70C35" w:rsidRPr="00AC5306" w:rsidRDefault="00AC5306" w:rsidP="00A70C35">
      <w:pPr>
        <w:shd w:val="clear" w:color="auto" w:fill="FFFFFF"/>
        <w:spacing w:line="240" w:lineRule="auto"/>
        <w:ind w:left="0" w:right="0" w:firstLine="0"/>
        <w:jc w:val="left"/>
        <w:textAlignment w:val="baseline"/>
        <w:rPr>
          <w:rFonts w:asciiTheme="minorHAnsi" w:eastAsia="Times New Roman" w:hAnsiTheme="minorHAnsi" w:cstheme="minorHAnsi"/>
          <w:szCs w:val="24"/>
          <w:bdr w:val="none" w:sz="0" w:space="0" w:color="auto" w:frame="1"/>
        </w:rPr>
      </w:pPr>
      <w:r w:rsidRPr="00AC5306">
        <w:rPr>
          <w:rFonts w:asciiTheme="minorHAnsi" w:hAnsiTheme="minorHAnsi" w:cstheme="minorHAnsi"/>
          <w:szCs w:val="24"/>
        </w:rPr>
        <w:t xml:space="preserve">Oxclose Community Academy is a popular, over-subscribed 11-16 Secondary Academy which houses the Sunderland LEA resource provision for physical disabilities.  Due to expanding numbers of pupils with SEN needs, we are seeking to appoint a Learning Support Assistant to join our growing academy team.  </w:t>
      </w:r>
    </w:p>
    <w:p w14:paraId="593A73BE" w14:textId="77777777" w:rsidR="00A70C35" w:rsidRPr="00A70C35" w:rsidRDefault="00A70C35" w:rsidP="00A70C35">
      <w:pPr>
        <w:shd w:val="clear" w:color="auto" w:fill="FFFFFF"/>
        <w:spacing w:line="240" w:lineRule="auto"/>
        <w:ind w:left="0" w:right="0" w:firstLine="0"/>
        <w:jc w:val="left"/>
        <w:textAlignment w:val="baseline"/>
        <w:rPr>
          <w:rFonts w:asciiTheme="minorHAnsi" w:eastAsia="Times New Roman" w:hAnsiTheme="minorHAnsi" w:cstheme="minorHAnsi"/>
          <w:szCs w:val="24"/>
        </w:rPr>
      </w:pPr>
    </w:p>
    <w:p w14:paraId="32771E22" w14:textId="77777777" w:rsidR="00A70C35" w:rsidRPr="00A70C35" w:rsidRDefault="00A70C35" w:rsidP="00A70C35">
      <w:pPr>
        <w:shd w:val="clear" w:color="auto" w:fill="FFFFFF"/>
        <w:spacing w:line="240" w:lineRule="auto"/>
        <w:ind w:left="0" w:right="0" w:firstLine="0"/>
        <w:jc w:val="left"/>
        <w:textAlignment w:val="baseline"/>
        <w:rPr>
          <w:rFonts w:asciiTheme="minorHAnsi" w:eastAsia="Times New Roman" w:hAnsiTheme="minorHAnsi" w:cstheme="minorHAnsi"/>
          <w:szCs w:val="24"/>
        </w:rPr>
      </w:pPr>
      <w:r w:rsidRPr="00AC5306">
        <w:rPr>
          <w:rFonts w:asciiTheme="minorHAnsi" w:eastAsia="Times New Roman" w:hAnsiTheme="minorHAnsi" w:cstheme="minorHAnsi"/>
          <w:szCs w:val="24"/>
          <w:bdr w:val="none" w:sz="0" w:space="0" w:color="auto" w:frame="1"/>
        </w:rPr>
        <w:t xml:space="preserve">We are looking for a highly dedicated individual to work with our children and join our supportive team.  </w:t>
      </w:r>
      <w:r w:rsidR="00BC3978">
        <w:rPr>
          <w:rFonts w:asciiTheme="minorHAnsi" w:eastAsia="Times New Roman" w:hAnsiTheme="minorHAnsi" w:cstheme="minorHAnsi"/>
          <w:szCs w:val="24"/>
          <w:bdr w:val="none" w:sz="0" w:space="0" w:color="auto" w:frame="1"/>
        </w:rPr>
        <w:t xml:space="preserve">Experience of working with children and young people is preferable, but not essential as we appreciate a wide range of skills is required to support our young people. </w:t>
      </w:r>
      <w:r w:rsidRPr="00AC5306">
        <w:rPr>
          <w:rFonts w:asciiTheme="minorHAnsi" w:eastAsia="Times New Roman" w:hAnsiTheme="minorHAnsi" w:cstheme="minorHAnsi"/>
          <w:szCs w:val="24"/>
          <w:bdr w:val="none" w:sz="0" w:space="0" w:color="auto" w:frame="1"/>
        </w:rPr>
        <w:t xml:space="preserve"> </w:t>
      </w:r>
      <w:r w:rsidRPr="00A70C35">
        <w:rPr>
          <w:rFonts w:asciiTheme="minorHAnsi" w:eastAsia="Times New Roman" w:hAnsiTheme="minorHAnsi" w:cstheme="minorHAnsi"/>
          <w:szCs w:val="24"/>
          <w:bdr w:val="none" w:sz="0" w:space="0" w:color="auto" w:frame="1"/>
        </w:rPr>
        <w:br/>
      </w:r>
    </w:p>
    <w:p w14:paraId="1ECBDD96" w14:textId="77777777" w:rsidR="00A70C35" w:rsidRPr="00A70C35" w:rsidRDefault="00A70C35" w:rsidP="00A70C35">
      <w:pPr>
        <w:shd w:val="clear" w:color="auto" w:fill="FFFFFF"/>
        <w:spacing w:line="240" w:lineRule="auto"/>
        <w:ind w:left="0" w:right="0" w:firstLine="0"/>
        <w:jc w:val="left"/>
        <w:textAlignment w:val="baseline"/>
        <w:rPr>
          <w:rFonts w:asciiTheme="minorHAnsi" w:eastAsia="Times New Roman" w:hAnsiTheme="minorHAnsi" w:cstheme="minorHAnsi"/>
          <w:szCs w:val="24"/>
        </w:rPr>
      </w:pPr>
      <w:r w:rsidRPr="00AC5306">
        <w:rPr>
          <w:rFonts w:asciiTheme="minorHAnsi" w:eastAsia="Times New Roman" w:hAnsiTheme="minorHAnsi" w:cstheme="minorHAnsi"/>
          <w:szCs w:val="24"/>
          <w:bdr w:val="none" w:sz="0" w:space="0" w:color="auto" w:frame="1"/>
        </w:rPr>
        <w:t>Further benefits include: </w:t>
      </w:r>
    </w:p>
    <w:p w14:paraId="0E00982A" w14:textId="77777777" w:rsidR="00A70C35" w:rsidRPr="00A70C35" w:rsidRDefault="00A70C35" w:rsidP="00A70C35">
      <w:pPr>
        <w:numPr>
          <w:ilvl w:val="0"/>
          <w:numId w:val="1"/>
        </w:numPr>
        <w:shd w:val="clear" w:color="auto" w:fill="FFFFFF"/>
        <w:spacing w:beforeAutospacing="1" w:afterAutospacing="1" w:line="240" w:lineRule="auto"/>
        <w:ind w:right="0"/>
        <w:jc w:val="left"/>
        <w:textAlignment w:val="baseline"/>
        <w:rPr>
          <w:rFonts w:asciiTheme="minorHAnsi" w:eastAsia="Times New Roman" w:hAnsiTheme="minorHAnsi" w:cstheme="minorHAnsi"/>
          <w:szCs w:val="24"/>
        </w:rPr>
      </w:pPr>
      <w:r w:rsidRPr="00AC5306">
        <w:rPr>
          <w:rFonts w:asciiTheme="minorHAnsi" w:eastAsia="Times New Roman" w:hAnsiTheme="minorHAnsi" w:cstheme="minorHAnsi"/>
          <w:szCs w:val="24"/>
          <w:bdr w:val="none" w:sz="0" w:space="0" w:color="auto" w:frame="1"/>
        </w:rPr>
        <w:t>Regular and sociable hours between 8-3.30pm </w:t>
      </w:r>
    </w:p>
    <w:p w14:paraId="47DA4079" w14:textId="77777777" w:rsidR="00A70C35" w:rsidRPr="00A70C35" w:rsidRDefault="00A70C35" w:rsidP="00A70C35">
      <w:pPr>
        <w:numPr>
          <w:ilvl w:val="0"/>
          <w:numId w:val="1"/>
        </w:numPr>
        <w:shd w:val="clear" w:color="auto" w:fill="FFFFFF"/>
        <w:spacing w:beforeAutospacing="1" w:afterAutospacing="1" w:line="240" w:lineRule="auto"/>
        <w:ind w:right="0"/>
        <w:jc w:val="left"/>
        <w:textAlignment w:val="baseline"/>
        <w:rPr>
          <w:rFonts w:asciiTheme="minorHAnsi" w:eastAsia="Times New Roman" w:hAnsiTheme="minorHAnsi" w:cstheme="minorHAnsi"/>
          <w:szCs w:val="24"/>
        </w:rPr>
      </w:pPr>
      <w:r w:rsidRPr="00AC5306">
        <w:rPr>
          <w:rFonts w:asciiTheme="minorHAnsi" w:eastAsia="Times New Roman" w:hAnsiTheme="minorHAnsi" w:cstheme="minorHAnsi"/>
          <w:szCs w:val="24"/>
          <w:bdr w:val="none" w:sz="0" w:space="0" w:color="auto" w:frame="1"/>
        </w:rPr>
        <w:t>Free parking</w:t>
      </w:r>
    </w:p>
    <w:p w14:paraId="1AE84B29" w14:textId="77777777" w:rsidR="00A70C35" w:rsidRPr="00A70C35" w:rsidRDefault="00A70C35" w:rsidP="00A70C35">
      <w:pPr>
        <w:numPr>
          <w:ilvl w:val="0"/>
          <w:numId w:val="1"/>
        </w:numPr>
        <w:shd w:val="clear" w:color="auto" w:fill="FFFFFF"/>
        <w:spacing w:beforeAutospacing="1" w:afterAutospacing="1" w:line="240" w:lineRule="auto"/>
        <w:ind w:right="0"/>
        <w:jc w:val="left"/>
        <w:textAlignment w:val="baseline"/>
        <w:rPr>
          <w:rFonts w:asciiTheme="minorHAnsi" w:eastAsia="Times New Roman" w:hAnsiTheme="minorHAnsi" w:cstheme="minorHAnsi"/>
          <w:szCs w:val="24"/>
        </w:rPr>
      </w:pPr>
      <w:r w:rsidRPr="00AC5306">
        <w:rPr>
          <w:rFonts w:asciiTheme="minorHAnsi" w:eastAsia="Times New Roman" w:hAnsiTheme="minorHAnsi" w:cstheme="minorHAnsi"/>
          <w:szCs w:val="24"/>
          <w:bdr w:val="none" w:sz="0" w:space="0" w:color="auto" w:frame="1"/>
        </w:rPr>
        <w:t>Access to Government Pension Scheme</w:t>
      </w:r>
    </w:p>
    <w:p w14:paraId="5C981845" w14:textId="77777777" w:rsidR="00A70C35" w:rsidRPr="00A70C35" w:rsidRDefault="00A70C35" w:rsidP="00A70C35">
      <w:pPr>
        <w:numPr>
          <w:ilvl w:val="0"/>
          <w:numId w:val="1"/>
        </w:numPr>
        <w:shd w:val="clear" w:color="auto" w:fill="FFFFFF"/>
        <w:spacing w:beforeAutospacing="1" w:afterAutospacing="1" w:line="240" w:lineRule="auto"/>
        <w:ind w:right="0"/>
        <w:jc w:val="left"/>
        <w:textAlignment w:val="baseline"/>
        <w:rPr>
          <w:rFonts w:asciiTheme="minorHAnsi" w:eastAsia="Times New Roman" w:hAnsiTheme="minorHAnsi" w:cstheme="minorHAnsi"/>
          <w:szCs w:val="24"/>
        </w:rPr>
      </w:pPr>
      <w:r w:rsidRPr="00AC5306">
        <w:rPr>
          <w:rFonts w:asciiTheme="minorHAnsi" w:eastAsia="Times New Roman" w:hAnsiTheme="minorHAnsi" w:cstheme="minorHAnsi"/>
          <w:szCs w:val="24"/>
          <w:bdr w:val="none" w:sz="0" w:space="0" w:color="auto" w:frame="1"/>
        </w:rPr>
        <w:t>Free access to Pulse gym</w:t>
      </w:r>
      <w:r w:rsidR="00AC5306" w:rsidRPr="00AC5306">
        <w:rPr>
          <w:rFonts w:asciiTheme="minorHAnsi" w:eastAsia="Times New Roman" w:hAnsiTheme="minorHAnsi" w:cstheme="minorHAnsi"/>
          <w:szCs w:val="24"/>
          <w:bdr w:val="none" w:sz="0" w:space="0" w:color="auto" w:frame="1"/>
        </w:rPr>
        <w:t xml:space="preserve"> facilities </w:t>
      </w:r>
    </w:p>
    <w:p w14:paraId="51E7E7A2" w14:textId="77777777" w:rsidR="00A70C35" w:rsidRPr="00A70C35" w:rsidRDefault="00A70C35" w:rsidP="00A70C35">
      <w:pPr>
        <w:numPr>
          <w:ilvl w:val="0"/>
          <w:numId w:val="1"/>
        </w:numPr>
        <w:shd w:val="clear" w:color="auto" w:fill="FFFFFF"/>
        <w:spacing w:beforeAutospacing="1" w:afterAutospacing="1" w:line="240" w:lineRule="auto"/>
        <w:ind w:right="0"/>
        <w:jc w:val="left"/>
        <w:textAlignment w:val="baseline"/>
        <w:rPr>
          <w:rFonts w:asciiTheme="minorHAnsi" w:eastAsia="Times New Roman" w:hAnsiTheme="minorHAnsi" w:cstheme="minorHAnsi"/>
          <w:szCs w:val="24"/>
        </w:rPr>
      </w:pPr>
      <w:r w:rsidRPr="00AC5306">
        <w:rPr>
          <w:rFonts w:asciiTheme="minorHAnsi" w:eastAsia="Times New Roman" w:hAnsiTheme="minorHAnsi" w:cstheme="minorHAnsi"/>
          <w:szCs w:val="24"/>
          <w:bdr w:val="none" w:sz="0" w:space="0" w:color="auto" w:frame="1"/>
        </w:rPr>
        <w:t>A friendly and supportive work environment</w:t>
      </w:r>
    </w:p>
    <w:p w14:paraId="48AE0027" w14:textId="77777777" w:rsidR="00A70C35" w:rsidRPr="00A70C35" w:rsidRDefault="00A70C35" w:rsidP="00A70C35">
      <w:pPr>
        <w:numPr>
          <w:ilvl w:val="0"/>
          <w:numId w:val="1"/>
        </w:numPr>
        <w:shd w:val="clear" w:color="auto" w:fill="FFFFFF"/>
        <w:spacing w:beforeAutospacing="1" w:afterAutospacing="1" w:line="240" w:lineRule="auto"/>
        <w:ind w:right="0"/>
        <w:jc w:val="left"/>
        <w:textAlignment w:val="baseline"/>
        <w:rPr>
          <w:rFonts w:asciiTheme="minorHAnsi" w:eastAsia="Times New Roman" w:hAnsiTheme="minorHAnsi" w:cstheme="minorHAnsi"/>
          <w:szCs w:val="24"/>
        </w:rPr>
      </w:pPr>
      <w:r w:rsidRPr="00AC5306">
        <w:rPr>
          <w:rFonts w:asciiTheme="minorHAnsi" w:eastAsia="Times New Roman" w:hAnsiTheme="minorHAnsi" w:cstheme="minorHAnsi"/>
          <w:szCs w:val="24"/>
          <w:bdr w:val="none" w:sz="0" w:space="0" w:color="auto" w:frame="1"/>
        </w:rPr>
        <w:t xml:space="preserve">Regular training </w:t>
      </w:r>
      <w:r w:rsidR="00AC5306" w:rsidRPr="00AC5306">
        <w:rPr>
          <w:rFonts w:asciiTheme="minorHAnsi" w:eastAsia="Times New Roman" w:hAnsiTheme="minorHAnsi" w:cstheme="minorHAnsi"/>
          <w:szCs w:val="24"/>
          <w:bdr w:val="none" w:sz="0" w:space="0" w:color="auto" w:frame="1"/>
        </w:rPr>
        <w:t xml:space="preserve">and professional development </w:t>
      </w:r>
    </w:p>
    <w:p w14:paraId="5648AAE3" w14:textId="77777777" w:rsidR="00A70C35" w:rsidRPr="00A70C35" w:rsidRDefault="00A70C35" w:rsidP="00A70C35">
      <w:pPr>
        <w:numPr>
          <w:ilvl w:val="0"/>
          <w:numId w:val="1"/>
        </w:numPr>
        <w:shd w:val="clear" w:color="auto" w:fill="FFFFFF"/>
        <w:spacing w:beforeAutospacing="1" w:afterAutospacing="1" w:line="240" w:lineRule="auto"/>
        <w:ind w:right="0"/>
        <w:jc w:val="left"/>
        <w:textAlignment w:val="baseline"/>
        <w:rPr>
          <w:rFonts w:asciiTheme="minorHAnsi" w:eastAsia="Times New Roman" w:hAnsiTheme="minorHAnsi" w:cstheme="minorHAnsi"/>
          <w:szCs w:val="24"/>
        </w:rPr>
      </w:pPr>
      <w:r w:rsidRPr="00AC5306">
        <w:rPr>
          <w:rFonts w:asciiTheme="minorHAnsi" w:eastAsia="Times New Roman" w:hAnsiTheme="minorHAnsi" w:cstheme="minorHAnsi"/>
          <w:szCs w:val="24"/>
          <w:bdr w:val="none" w:sz="0" w:space="0" w:color="auto" w:frame="1"/>
        </w:rPr>
        <w:t>Guaranteed Christmas, Easter, half term and school holidays off work</w:t>
      </w:r>
    </w:p>
    <w:p w14:paraId="3CD0B4AF" w14:textId="77777777" w:rsidR="00A70C35" w:rsidRPr="002D0A4F" w:rsidRDefault="00A70C35" w:rsidP="00A70C35">
      <w:pPr>
        <w:numPr>
          <w:ilvl w:val="0"/>
          <w:numId w:val="1"/>
        </w:numPr>
        <w:shd w:val="clear" w:color="auto" w:fill="FFFFFF"/>
        <w:spacing w:beforeAutospacing="1" w:afterAutospacing="1" w:line="240" w:lineRule="auto"/>
        <w:ind w:right="0"/>
        <w:jc w:val="left"/>
        <w:textAlignment w:val="baseline"/>
        <w:rPr>
          <w:rFonts w:asciiTheme="minorHAnsi" w:eastAsia="Times New Roman" w:hAnsiTheme="minorHAnsi" w:cstheme="minorHAnsi"/>
          <w:szCs w:val="24"/>
        </w:rPr>
      </w:pPr>
      <w:r w:rsidRPr="00AC5306">
        <w:rPr>
          <w:rFonts w:asciiTheme="minorHAnsi" w:eastAsia="Times New Roman" w:hAnsiTheme="minorHAnsi" w:cstheme="minorHAnsi"/>
          <w:szCs w:val="24"/>
          <w:bdr w:val="none" w:sz="0" w:space="0" w:color="auto" w:frame="1"/>
        </w:rPr>
        <w:t>A competitive salary</w:t>
      </w:r>
    </w:p>
    <w:p w14:paraId="2DB07ED5" w14:textId="77777777" w:rsidR="002D0A4F" w:rsidRPr="00A70C35" w:rsidRDefault="002D0A4F" w:rsidP="002D0A4F">
      <w:pPr>
        <w:shd w:val="clear" w:color="auto" w:fill="FFFFFF"/>
        <w:spacing w:beforeAutospacing="1" w:afterAutospacing="1" w:line="240" w:lineRule="auto"/>
        <w:ind w:right="0"/>
        <w:jc w:val="left"/>
        <w:textAlignment w:val="baseline"/>
        <w:rPr>
          <w:rFonts w:asciiTheme="minorHAnsi" w:eastAsia="Times New Roman" w:hAnsiTheme="minorHAnsi" w:cstheme="minorHAnsi"/>
          <w:szCs w:val="24"/>
        </w:rPr>
      </w:pPr>
      <w:r>
        <w:rPr>
          <w:rFonts w:asciiTheme="minorHAnsi" w:eastAsia="Times New Roman" w:hAnsiTheme="minorHAnsi" w:cstheme="minorHAnsi"/>
          <w:szCs w:val="24"/>
          <w:bdr w:val="none" w:sz="0" w:space="0" w:color="auto" w:frame="1"/>
        </w:rPr>
        <w:lastRenderedPageBreak/>
        <w:t xml:space="preserve">For more information about the post, or an application </w:t>
      </w:r>
      <w:r w:rsidR="000914E5">
        <w:rPr>
          <w:rFonts w:asciiTheme="minorHAnsi" w:eastAsia="Times New Roman" w:hAnsiTheme="minorHAnsi" w:cstheme="minorHAnsi"/>
          <w:szCs w:val="24"/>
          <w:bdr w:val="none" w:sz="0" w:space="0" w:color="auto" w:frame="1"/>
        </w:rPr>
        <w:t xml:space="preserve">pack, please contact the Laura Fittes via email: </w:t>
      </w:r>
      <w:hyperlink r:id="rId8" w:history="1">
        <w:r w:rsidR="000914E5" w:rsidRPr="001966D6">
          <w:rPr>
            <w:rStyle w:val="Hyperlink"/>
            <w:rFonts w:asciiTheme="minorHAnsi" w:eastAsia="Times New Roman" w:hAnsiTheme="minorHAnsi" w:cstheme="minorHAnsi"/>
            <w:szCs w:val="24"/>
            <w:bdr w:val="none" w:sz="0" w:space="0" w:color="auto" w:frame="1"/>
          </w:rPr>
          <w:t>recruitment@oxclose.net</w:t>
        </w:r>
      </w:hyperlink>
      <w:r w:rsidR="000914E5">
        <w:rPr>
          <w:rFonts w:asciiTheme="minorHAnsi" w:eastAsia="Times New Roman" w:hAnsiTheme="minorHAnsi" w:cstheme="minorHAnsi"/>
          <w:szCs w:val="24"/>
          <w:bdr w:val="none" w:sz="0" w:space="0" w:color="auto" w:frame="1"/>
        </w:rPr>
        <w:t xml:space="preserve"> </w:t>
      </w:r>
    </w:p>
    <w:p w14:paraId="66FE8260" w14:textId="77777777" w:rsidR="0072698F" w:rsidRPr="00AC5306" w:rsidRDefault="009E0303">
      <w:pPr>
        <w:ind w:left="-5" w:right="0"/>
        <w:rPr>
          <w:rFonts w:asciiTheme="minorHAnsi" w:hAnsiTheme="minorHAnsi" w:cstheme="minorHAnsi"/>
          <w:szCs w:val="24"/>
        </w:rPr>
      </w:pPr>
      <w:r w:rsidRPr="00AC5306">
        <w:rPr>
          <w:rFonts w:asciiTheme="minorHAnsi" w:hAnsiTheme="minorHAnsi" w:cstheme="minorHAnsi"/>
          <w:szCs w:val="24"/>
        </w:rPr>
        <w:t>This post is exempt from the Rehabilitation of Offenders Act 1974 and therefore will be subject to a DBS check from the Disclosure and Barring Service.</w:t>
      </w:r>
      <w:r w:rsidRPr="00AC5306">
        <w:rPr>
          <w:rFonts w:asciiTheme="minorHAnsi" w:hAnsiTheme="minorHAnsi" w:cstheme="minorHAnsi"/>
          <w:b/>
          <w:szCs w:val="24"/>
        </w:rPr>
        <w:t xml:space="preserve"> </w:t>
      </w:r>
    </w:p>
    <w:p w14:paraId="4CDC8447" w14:textId="77777777" w:rsidR="006A3C4E" w:rsidRPr="00AC5306" w:rsidRDefault="009E0303" w:rsidP="006A3C4E">
      <w:pPr>
        <w:spacing w:line="259" w:lineRule="auto"/>
        <w:ind w:left="0" w:right="0" w:firstLine="0"/>
        <w:jc w:val="left"/>
        <w:rPr>
          <w:rFonts w:asciiTheme="minorHAnsi" w:hAnsiTheme="minorHAnsi" w:cstheme="minorHAnsi"/>
          <w:szCs w:val="24"/>
        </w:rPr>
      </w:pPr>
      <w:r w:rsidRPr="00AC5306">
        <w:rPr>
          <w:rFonts w:asciiTheme="minorHAnsi" w:hAnsiTheme="minorHAnsi" w:cstheme="minorHAnsi"/>
          <w:szCs w:val="24"/>
        </w:rPr>
        <w:t xml:space="preserve"> </w:t>
      </w:r>
    </w:p>
    <w:p w14:paraId="42CB64BF" w14:textId="77777777" w:rsidR="0084169C" w:rsidRPr="00AC5306" w:rsidRDefault="0084169C" w:rsidP="006A3C4E">
      <w:pPr>
        <w:spacing w:line="259" w:lineRule="auto"/>
        <w:ind w:left="0" w:right="0" w:firstLine="0"/>
        <w:jc w:val="left"/>
        <w:rPr>
          <w:rFonts w:asciiTheme="minorHAnsi" w:hAnsiTheme="minorHAnsi" w:cstheme="minorHAnsi"/>
          <w:i/>
          <w:iCs/>
          <w:szCs w:val="24"/>
        </w:rPr>
      </w:pPr>
      <w:r w:rsidRPr="00AC5306">
        <w:rPr>
          <w:rFonts w:asciiTheme="minorHAnsi" w:hAnsiTheme="minorHAnsi" w:cstheme="minorHAnsi"/>
          <w:iCs/>
          <w:szCs w:val="24"/>
        </w:rPr>
        <w:t>The school is fully committed to safeguarding and promoting the welfare of children and young people and expects all staff and volunteers to share in this commitment. As part of our due diligence and to comply with our obligations in line with Keeping Children Safe in Education, an online search of publicly available information will be undertaken for all shortlisted candidates. The successful applicant will be subject to provide an enhanced DBS disclosure</w:t>
      </w:r>
      <w:r w:rsidRPr="00AC5306">
        <w:rPr>
          <w:rFonts w:asciiTheme="minorHAnsi" w:hAnsiTheme="minorHAnsi" w:cstheme="minorHAnsi"/>
          <w:i/>
          <w:iCs/>
          <w:szCs w:val="24"/>
        </w:rPr>
        <w:t>.</w:t>
      </w:r>
    </w:p>
    <w:p w14:paraId="0FE4BBC5" w14:textId="77777777" w:rsidR="0072698F" w:rsidRPr="00AC5306" w:rsidRDefault="0072698F">
      <w:pPr>
        <w:ind w:left="-5" w:right="0"/>
        <w:rPr>
          <w:rFonts w:asciiTheme="minorHAnsi" w:hAnsiTheme="minorHAnsi" w:cstheme="minorHAnsi"/>
          <w:szCs w:val="24"/>
        </w:rPr>
      </w:pPr>
    </w:p>
    <w:p w14:paraId="550439E0" w14:textId="77777777" w:rsidR="0072698F" w:rsidRPr="00AC5306" w:rsidRDefault="009E0303">
      <w:pPr>
        <w:spacing w:line="259" w:lineRule="auto"/>
        <w:ind w:left="0" w:right="0" w:firstLine="0"/>
        <w:jc w:val="left"/>
        <w:rPr>
          <w:rFonts w:asciiTheme="minorHAnsi" w:hAnsiTheme="minorHAnsi" w:cstheme="minorHAnsi"/>
          <w:szCs w:val="24"/>
        </w:rPr>
      </w:pPr>
      <w:r w:rsidRPr="00AC5306">
        <w:rPr>
          <w:rFonts w:asciiTheme="minorHAnsi" w:hAnsiTheme="minorHAnsi" w:cstheme="minorHAnsi"/>
          <w:szCs w:val="24"/>
        </w:rPr>
        <w:t xml:space="preserve"> </w:t>
      </w:r>
    </w:p>
    <w:p w14:paraId="1E2D20E4" w14:textId="77777777" w:rsidR="0072698F" w:rsidRPr="00AC5306" w:rsidRDefault="009E0303">
      <w:pPr>
        <w:spacing w:line="259" w:lineRule="auto"/>
        <w:ind w:left="0" w:right="0" w:firstLine="0"/>
        <w:jc w:val="left"/>
        <w:rPr>
          <w:rFonts w:asciiTheme="minorHAnsi" w:hAnsiTheme="minorHAnsi" w:cstheme="minorHAnsi"/>
          <w:szCs w:val="24"/>
        </w:rPr>
      </w:pPr>
      <w:r w:rsidRPr="00AC5306">
        <w:rPr>
          <w:rFonts w:asciiTheme="minorHAnsi" w:hAnsiTheme="minorHAnsi" w:cstheme="minorHAnsi"/>
          <w:szCs w:val="24"/>
        </w:rPr>
        <w:t xml:space="preserve"> </w:t>
      </w:r>
    </w:p>
    <w:p w14:paraId="44538E7D" w14:textId="00531837" w:rsidR="0072698F" w:rsidRPr="00AC5306" w:rsidRDefault="0079413F">
      <w:pPr>
        <w:spacing w:line="259" w:lineRule="auto"/>
        <w:ind w:left="0" w:right="0" w:firstLine="0"/>
        <w:jc w:val="left"/>
        <w:rPr>
          <w:rFonts w:asciiTheme="minorHAnsi" w:hAnsiTheme="minorHAnsi" w:cstheme="minorHAnsi"/>
          <w:b/>
          <w:szCs w:val="24"/>
        </w:rPr>
      </w:pPr>
      <w:r w:rsidRPr="00AC5306">
        <w:rPr>
          <w:rFonts w:asciiTheme="minorHAnsi" w:hAnsiTheme="minorHAnsi" w:cstheme="minorHAnsi"/>
          <w:b/>
          <w:szCs w:val="24"/>
        </w:rPr>
        <w:t>Closing Dat</w:t>
      </w:r>
      <w:r w:rsidR="00D66182" w:rsidRPr="00AC5306">
        <w:rPr>
          <w:rFonts w:asciiTheme="minorHAnsi" w:hAnsiTheme="minorHAnsi" w:cstheme="minorHAnsi"/>
          <w:b/>
          <w:szCs w:val="24"/>
        </w:rPr>
        <w:t xml:space="preserve">e: </w:t>
      </w:r>
      <w:r w:rsidR="00217423">
        <w:rPr>
          <w:rFonts w:asciiTheme="minorHAnsi" w:hAnsiTheme="minorHAnsi" w:cstheme="minorHAnsi"/>
          <w:b/>
          <w:szCs w:val="24"/>
        </w:rPr>
        <w:t xml:space="preserve">Midday – </w:t>
      </w:r>
      <w:r w:rsidR="006F17C5">
        <w:rPr>
          <w:rFonts w:asciiTheme="minorHAnsi" w:hAnsiTheme="minorHAnsi" w:cstheme="minorHAnsi"/>
          <w:b/>
          <w:szCs w:val="24"/>
        </w:rPr>
        <w:t>Monday 30</w:t>
      </w:r>
      <w:r w:rsidR="006F17C5" w:rsidRPr="006F17C5">
        <w:rPr>
          <w:rFonts w:asciiTheme="minorHAnsi" w:hAnsiTheme="minorHAnsi" w:cstheme="minorHAnsi"/>
          <w:b/>
          <w:szCs w:val="24"/>
          <w:vertAlign w:val="superscript"/>
        </w:rPr>
        <w:t>th</w:t>
      </w:r>
      <w:r w:rsidR="006F17C5">
        <w:rPr>
          <w:rFonts w:asciiTheme="minorHAnsi" w:hAnsiTheme="minorHAnsi" w:cstheme="minorHAnsi"/>
          <w:b/>
          <w:szCs w:val="24"/>
        </w:rPr>
        <w:t xml:space="preserve"> October 2023</w:t>
      </w:r>
    </w:p>
    <w:p w14:paraId="548E2C13" w14:textId="77777777" w:rsidR="0072698F" w:rsidRPr="00AC5306" w:rsidRDefault="009E0303">
      <w:pPr>
        <w:spacing w:line="259" w:lineRule="auto"/>
        <w:ind w:left="0" w:right="0" w:firstLine="0"/>
        <w:jc w:val="left"/>
        <w:rPr>
          <w:rFonts w:asciiTheme="minorHAnsi" w:hAnsiTheme="minorHAnsi" w:cstheme="minorHAnsi"/>
          <w:b/>
          <w:szCs w:val="24"/>
        </w:rPr>
      </w:pPr>
      <w:r w:rsidRPr="00AC5306">
        <w:rPr>
          <w:rFonts w:asciiTheme="minorHAnsi" w:hAnsiTheme="minorHAnsi" w:cstheme="minorHAnsi"/>
          <w:b/>
          <w:szCs w:val="24"/>
        </w:rPr>
        <w:t xml:space="preserve"> </w:t>
      </w:r>
    </w:p>
    <w:p w14:paraId="6D3DA67F" w14:textId="46A48E58" w:rsidR="0079413F" w:rsidRPr="00AC5306" w:rsidRDefault="00290151">
      <w:pPr>
        <w:spacing w:line="259" w:lineRule="auto"/>
        <w:ind w:left="0" w:right="0" w:firstLine="0"/>
        <w:jc w:val="left"/>
        <w:rPr>
          <w:rFonts w:asciiTheme="minorHAnsi" w:hAnsiTheme="minorHAnsi" w:cstheme="minorHAnsi"/>
          <w:szCs w:val="24"/>
        </w:rPr>
      </w:pPr>
      <w:r w:rsidRPr="00AC5306">
        <w:rPr>
          <w:rFonts w:asciiTheme="minorHAnsi" w:hAnsiTheme="minorHAnsi" w:cstheme="minorHAnsi"/>
          <w:b/>
          <w:szCs w:val="24"/>
        </w:rPr>
        <w:t xml:space="preserve">Interview Date: </w:t>
      </w:r>
      <w:r w:rsidR="006F17C5">
        <w:rPr>
          <w:rFonts w:asciiTheme="minorHAnsi" w:hAnsiTheme="minorHAnsi" w:cstheme="minorHAnsi"/>
          <w:b/>
          <w:szCs w:val="24"/>
        </w:rPr>
        <w:t>Friday 3</w:t>
      </w:r>
      <w:r w:rsidR="006F17C5" w:rsidRPr="006F17C5">
        <w:rPr>
          <w:rFonts w:asciiTheme="minorHAnsi" w:hAnsiTheme="minorHAnsi" w:cstheme="minorHAnsi"/>
          <w:b/>
          <w:szCs w:val="24"/>
          <w:vertAlign w:val="superscript"/>
        </w:rPr>
        <w:t>rd</w:t>
      </w:r>
      <w:r w:rsidR="006F17C5">
        <w:rPr>
          <w:rFonts w:asciiTheme="minorHAnsi" w:hAnsiTheme="minorHAnsi" w:cstheme="minorHAnsi"/>
          <w:b/>
          <w:szCs w:val="24"/>
        </w:rPr>
        <w:t xml:space="preserve"> November 2023</w:t>
      </w:r>
    </w:p>
    <w:p w14:paraId="71294EEB" w14:textId="77777777" w:rsidR="0072698F" w:rsidRPr="00AC5306" w:rsidRDefault="009E0303">
      <w:pPr>
        <w:spacing w:line="259" w:lineRule="auto"/>
        <w:ind w:left="0" w:right="0" w:firstLine="0"/>
        <w:jc w:val="left"/>
        <w:rPr>
          <w:rFonts w:asciiTheme="minorHAnsi" w:hAnsiTheme="minorHAnsi" w:cstheme="minorHAnsi"/>
          <w:szCs w:val="24"/>
        </w:rPr>
      </w:pPr>
      <w:r w:rsidRPr="00AC5306">
        <w:rPr>
          <w:rFonts w:asciiTheme="minorHAnsi" w:hAnsiTheme="minorHAnsi" w:cstheme="minorHAnsi"/>
          <w:szCs w:val="24"/>
        </w:rPr>
        <w:tab/>
        <w:t xml:space="preserve"> </w:t>
      </w:r>
      <w:r w:rsidRPr="00AC5306">
        <w:rPr>
          <w:rFonts w:asciiTheme="minorHAnsi" w:hAnsiTheme="minorHAnsi" w:cstheme="minorHAnsi"/>
          <w:szCs w:val="24"/>
        </w:rPr>
        <w:tab/>
        <w:t xml:space="preserve"> </w:t>
      </w:r>
    </w:p>
    <w:p w14:paraId="58C58614" w14:textId="77777777" w:rsidR="0072698F" w:rsidRPr="00AC5306" w:rsidRDefault="009E0303">
      <w:pPr>
        <w:spacing w:line="259" w:lineRule="auto"/>
        <w:ind w:left="0" w:right="0" w:firstLine="0"/>
        <w:jc w:val="left"/>
        <w:rPr>
          <w:rFonts w:asciiTheme="minorHAnsi" w:hAnsiTheme="minorHAnsi" w:cstheme="minorHAnsi"/>
          <w:szCs w:val="24"/>
        </w:rPr>
      </w:pPr>
      <w:r w:rsidRPr="00AC5306">
        <w:rPr>
          <w:rFonts w:asciiTheme="minorHAnsi" w:hAnsiTheme="minorHAnsi" w:cstheme="minorHAnsi"/>
          <w:szCs w:val="24"/>
        </w:rPr>
        <w:t xml:space="preserve"> </w:t>
      </w:r>
    </w:p>
    <w:sectPr w:rsidR="0072698F" w:rsidRPr="00AC5306">
      <w:headerReference w:type="default" r:id="rId9"/>
      <w:pgSz w:w="11908" w:h="16836"/>
      <w:pgMar w:top="852" w:right="1120" w:bottom="1440" w:left="13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0AED1" w14:textId="77777777" w:rsidR="002D0A4F" w:rsidRDefault="002D0A4F" w:rsidP="00B24A5D">
      <w:pPr>
        <w:spacing w:line="240" w:lineRule="auto"/>
      </w:pPr>
      <w:r>
        <w:separator/>
      </w:r>
    </w:p>
  </w:endnote>
  <w:endnote w:type="continuationSeparator" w:id="0">
    <w:p w14:paraId="164A5B76" w14:textId="77777777" w:rsidR="002D0A4F" w:rsidRDefault="002D0A4F" w:rsidP="00B24A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59F15" w14:textId="77777777" w:rsidR="002D0A4F" w:rsidRDefault="002D0A4F" w:rsidP="00B24A5D">
      <w:pPr>
        <w:spacing w:line="240" w:lineRule="auto"/>
      </w:pPr>
      <w:r>
        <w:separator/>
      </w:r>
    </w:p>
  </w:footnote>
  <w:footnote w:type="continuationSeparator" w:id="0">
    <w:p w14:paraId="2143ED16" w14:textId="77777777" w:rsidR="002D0A4F" w:rsidRDefault="002D0A4F" w:rsidP="00B24A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977E" w14:textId="77777777" w:rsidR="002D0A4F" w:rsidRDefault="002D0A4F" w:rsidP="00B24A5D">
    <w:pPr>
      <w:pStyle w:val="Header"/>
      <w:jc w:val="center"/>
    </w:pPr>
    <w:r w:rsidRPr="0069229D">
      <w:rPr>
        <w:noProof/>
      </w:rPr>
      <w:drawing>
        <wp:anchor distT="0" distB="0" distL="114300" distR="114300" simplePos="0" relativeHeight="251659264" behindDoc="1" locked="0" layoutInCell="1" allowOverlap="1" wp14:anchorId="76394BB9" wp14:editId="0F1AF591">
          <wp:simplePos x="0" y="0"/>
          <wp:positionH relativeFrom="page">
            <wp:align>center</wp:align>
          </wp:positionH>
          <wp:positionV relativeFrom="paragraph">
            <wp:posOffset>-224287</wp:posOffset>
          </wp:positionV>
          <wp:extent cx="5735955" cy="1257935"/>
          <wp:effectExtent l="0" t="0" r="0" b="0"/>
          <wp:wrapTight wrapText="bothSides">
            <wp:wrapPolygon edited="0">
              <wp:start x="0" y="0"/>
              <wp:lineTo x="0" y="21262"/>
              <wp:lineTo x="21521" y="21262"/>
              <wp:lineTo x="215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8105" t="33800" r="63916" b="33047"/>
                  <a:stretch>
                    <a:fillRect/>
                  </a:stretch>
                </pic:blipFill>
                <pic:spPr bwMode="auto">
                  <a:xfrm>
                    <a:off x="0" y="0"/>
                    <a:ext cx="5735955" cy="1257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A8D65" w14:textId="77777777" w:rsidR="002D0A4F" w:rsidRDefault="002D0A4F" w:rsidP="00B24A5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5A5E9B"/>
    <w:multiLevelType w:val="multilevel"/>
    <w:tmpl w:val="44C4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98F"/>
    <w:rsid w:val="000120F4"/>
    <w:rsid w:val="000637E8"/>
    <w:rsid w:val="000914E5"/>
    <w:rsid w:val="00217423"/>
    <w:rsid w:val="0023486D"/>
    <w:rsid w:val="00290151"/>
    <w:rsid w:val="002D0A4F"/>
    <w:rsid w:val="002D15EC"/>
    <w:rsid w:val="00326B3D"/>
    <w:rsid w:val="0034352A"/>
    <w:rsid w:val="00355B8A"/>
    <w:rsid w:val="00366709"/>
    <w:rsid w:val="00415F46"/>
    <w:rsid w:val="00532A96"/>
    <w:rsid w:val="005974B6"/>
    <w:rsid w:val="005A28C2"/>
    <w:rsid w:val="005E07E0"/>
    <w:rsid w:val="006602B8"/>
    <w:rsid w:val="006A1426"/>
    <w:rsid w:val="006A3C4E"/>
    <w:rsid w:val="006D7A1D"/>
    <w:rsid w:val="006E3072"/>
    <w:rsid w:val="006F17C5"/>
    <w:rsid w:val="0072698F"/>
    <w:rsid w:val="00747C79"/>
    <w:rsid w:val="0079413F"/>
    <w:rsid w:val="00821A2F"/>
    <w:rsid w:val="0084169C"/>
    <w:rsid w:val="008C0146"/>
    <w:rsid w:val="00937819"/>
    <w:rsid w:val="0095215B"/>
    <w:rsid w:val="009E0303"/>
    <w:rsid w:val="00A22CCF"/>
    <w:rsid w:val="00A70C35"/>
    <w:rsid w:val="00AC5306"/>
    <w:rsid w:val="00B24A5D"/>
    <w:rsid w:val="00B6618A"/>
    <w:rsid w:val="00BC3978"/>
    <w:rsid w:val="00C32A8F"/>
    <w:rsid w:val="00C44C2A"/>
    <w:rsid w:val="00C86F5E"/>
    <w:rsid w:val="00C9036D"/>
    <w:rsid w:val="00D66182"/>
    <w:rsid w:val="00D76AFC"/>
    <w:rsid w:val="00E951B0"/>
    <w:rsid w:val="00EE137F"/>
    <w:rsid w:val="00F11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D4458"/>
  <w15:docId w15:val="{ED878C38-DCB3-4D7C-8285-27818930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0" w:lineRule="auto"/>
      <w:ind w:left="10" w:right="753"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24A5D"/>
    <w:pPr>
      <w:tabs>
        <w:tab w:val="center" w:pos="4513"/>
        <w:tab w:val="right" w:pos="9026"/>
      </w:tabs>
      <w:spacing w:line="240" w:lineRule="auto"/>
    </w:pPr>
  </w:style>
  <w:style w:type="character" w:customStyle="1" w:styleId="HeaderChar">
    <w:name w:val="Header Char"/>
    <w:basedOn w:val="DefaultParagraphFont"/>
    <w:link w:val="Header"/>
    <w:uiPriority w:val="99"/>
    <w:rsid w:val="00B24A5D"/>
    <w:rPr>
      <w:rFonts w:ascii="Arial" w:eastAsia="Arial" w:hAnsi="Arial" w:cs="Arial"/>
      <w:color w:val="000000"/>
      <w:sz w:val="24"/>
    </w:rPr>
  </w:style>
  <w:style w:type="paragraph" w:styleId="Footer">
    <w:name w:val="footer"/>
    <w:basedOn w:val="Normal"/>
    <w:link w:val="FooterChar"/>
    <w:uiPriority w:val="99"/>
    <w:unhideWhenUsed/>
    <w:rsid w:val="00B24A5D"/>
    <w:pPr>
      <w:tabs>
        <w:tab w:val="center" w:pos="4513"/>
        <w:tab w:val="right" w:pos="9026"/>
      </w:tabs>
      <w:spacing w:line="240" w:lineRule="auto"/>
    </w:pPr>
  </w:style>
  <w:style w:type="character" w:customStyle="1" w:styleId="FooterChar">
    <w:name w:val="Footer Char"/>
    <w:basedOn w:val="DefaultParagraphFont"/>
    <w:link w:val="Footer"/>
    <w:uiPriority w:val="99"/>
    <w:rsid w:val="00B24A5D"/>
    <w:rPr>
      <w:rFonts w:ascii="Arial" w:eastAsia="Arial" w:hAnsi="Arial" w:cs="Arial"/>
      <w:color w:val="000000"/>
      <w:sz w:val="24"/>
    </w:rPr>
  </w:style>
  <w:style w:type="character" w:styleId="Hyperlink">
    <w:name w:val="Hyperlink"/>
    <w:basedOn w:val="DefaultParagraphFont"/>
    <w:uiPriority w:val="99"/>
    <w:unhideWhenUsed/>
    <w:rsid w:val="00B24A5D"/>
    <w:rPr>
      <w:color w:val="0563C1" w:themeColor="hyperlink"/>
      <w:u w:val="single"/>
    </w:rPr>
  </w:style>
  <w:style w:type="paragraph" w:styleId="NormalWeb">
    <w:name w:val="Normal (Web)"/>
    <w:basedOn w:val="Normal"/>
    <w:uiPriority w:val="99"/>
    <w:semiHidden/>
    <w:unhideWhenUsed/>
    <w:rsid w:val="0084169C"/>
    <w:pPr>
      <w:spacing w:before="100" w:beforeAutospacing="1" w:after="100" w:afterAutospacing="1" w:line="240" w:lineRule="auto"/>
      <w:ind w:left="0" w:right="0" w:firstLine="0"/>
      <w:jc w:val="left"/>
    </w:pPr>
    <w:rPr>
      <w:rFonts w:ascii="Times New Roman" w:eastAsiaTheme="minorHAnsi" w:hAnsi="Times New Roman" w:cs="Times New Roman"/>
      <w:color w:val="auto"/>
      <w:szCs w:val="24"/>
    </w:rPr>
  </w:style>
  <w:style w:type="character" w:customStyle="1" w:styleId="xcontentpasted0">
    <w:name w:val="x_contentpasted0"/>
    <w:basedOn w:val="DefaultParagraphFont"/>
    <w:rsid w:val="00A70C35"/>
  </w:style>
  <w:style w:type="paragraph" w:styleId="BalloonText">
    <w:name w:val="Balloon Text"/>
    <w:basedOn w:val="Normal"/>
    <w:link w:val="BalloonTextChar"/>
    <w:uiPriority w:val="99"/>
    <w:semiHidden/>
    <w:unhideWhenUsed/>
    <w:rsid w:val="000914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4E5"/>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360829">
      <w:bodyDiv w:val="1"/>
      <w:marLeft w:val="0"/>
      <w:marRight w:val="0"/>
      <w:marTop w:val="0"/>
      <w:marBottom w:val="0"/>
      <w:divBdr>
        <w:top w:val="none" w:sz="0" w:space="0" w:color="auto"/>
        <w:left w:val="none" w:sz="0" w:space="0" w:color="auto"/>
        <w:bottom w:val="none" w:sz="0" w:space="0" w:color="auto"/>
        <w:right w:val="none" w:sz="0" w:space="0" w:color="auto"/>
      </w:divBdr>
      <w:divsChild>
        <w:div w:id="1797216310">
          <w:marLeft w:val="0"/>
          <w:marRight w:val="0"/>
          <w:marTop w:val="0"/>
          <w:marBottom w:val="0"/>
          <w:divBdr>
            <w:top w:val="none" w:sz="0" w:space="0" w:color="auto"/>
            <w:left w:val="none" w:sz="0" w:space="0" w:color="auto"/>
            <w:bottom w:val="none" w:sz="0" w:space="0" w:color="auto"/>
            <w:right w:val="none" w:sz="0" w:space="0" w:color="auto"/>
          </w:divBdr>
        </w:div>
        <w:div w:id="896824345">
          <w:marLeft w:val="0"/>
          <w:marRight w:val="0"/>
          <w:marTop w:val="0"/>
          <w:marBottom w:val="0"/>
          <w:divBdr>
            <w:top w:val="none" w:sz="0" w:space="0" w:color="auto"/>
            <w:left w:val="none" w:sz="0" w:space="0" w:color="auto"/>
            <w:bottom w:val="none" w:sz="0" w:space="0" w:color="auto"/>
            <w:right w:val="none" w:sz="0" w:space="0" w:color="auto"/>
          </w:divBdr>
        </w:div>
        <w:div w:id="428501125">
          <w:marLeft w:val="0"/>
          <w:marRight w:val="0"/>
          <w:marTop w:val="0"/>
          <w:marBottom w:val="0"/>
          <w:divBdr>
            <w:top w:val="none" w:sz="0" w:space="0" w:color="auto"/>
            <w:left w:val="none" w:sz="0" w:space="0" w:color="auto"/>
            <w:bottom w:val="none" w:sz="0" w:space="0" w:color="auto"/>
            <w:right w:val="none" w:sz="0" w:space="0" w:color="auto"/>
          </w:divBdr>
        </w:div>
        <w:div w:id="1567763637">
          <w:marLeft w:val="0"/>
          <w:marRight w:val="0"/>
          <w:marTop w:val="0"/>
          <w:marBottom w:val="0"/>
          <w:divBdr>
            <w:top w:val="none" w:sz="0" w:space="0" w:color="auto"/>
            <w:left w:val="none" w:sz="0" w:space="0" w:color="auto"/>
            <w:bottom w:val="none" w:sz="0" w:space="0" w:color="auto"/>
            <w:right w:val="none" w:sz="0" w:space="0" w:color="auto"/>
          </w:divBdr>
        </w:div>
        <w:div w:id="536509570">
          <w:marLeft w:val="0"/>
          <w:marRight w:val="0"/>
          <w:marTop w:val="0"/>
          <w:marBottom w:val="0"/>
          <w:divBdr>
            <w:top w:val="none" w:sz="0" w:space="0" w:color="auto"/>
            <w:left w:val="none" w:sz="0" w:space="0" w:color="auto"/>
            <w:bottom w:val="none" w:sz="0" w:space="0" w:color="auto"/>
            <w:right w:val="none" w:sz="0" w:space="0" w:color="auto"/>
          </w:divBdr>
        </w:div>
        <w:div w:id="685248664">
          <w:marLeft w:val="0"/>
          <w:marRight w:val="0"/>
          <w:marTop w:val="0"/>
          <w:marBottom w:val="0"/>
          <w:divBdr>
            <w:top w:val="none" w:sz="0" w:space="0" w:color="auto"/>
            <w:left w:val="none" w:sz="0" w:space="0" w:color="auto"/>
            <w:bottom w:val="none" w:sz="0" w:space="0" w:color="auto"/>
            <w:right w:val="none" w:sz="0" w:space="0" w:color="auto"/>
          </w:divBdr>
        </w:div>
        <w:div w:id="786463576">
          <w:marLeft w:val="0"/>
          <w:marRight w:val="0"/>
          <w:marTop w:val="0"/>
          <w:marBottom w:val="0"/>
          <w:divBdr>
            <w:top w:val="none" w:sz="0" w:space="0" w:color="auto"/>
            <w:left w:val="none" w:sz="0" w:space="0" w:color="auto"/>
            <w:bottom w:val="none" w:sz="0" w:space="0" w:color="auto"/>
            <w:right w:val="none" w:sz="0" w:space="0" w:color="auto"/>
          </w:divBdr>
        </w:div>
        <w:div w:id="225728345">
          <w:marLeft w:val="0"/>
          <w:marRight w:val="0"/>
          <w:marTop w:val="0"/>
          <w:marBottom w:val="0"/>
          <w:divBdr>
            <w:top w:val="none" w:sz="0" w:space="0" w:color="auto"/>
            <w:left w:val="none" w:sz="0" w:space="0" w:color="auto"/>
            <w:bottom w:val="none" w:sz="0" w:space="0" w:color="auto"/>
            <w:right w:val="none" w:sz="0" w:space="0" w:color="auto"/>
          </w:divBdr>
        </w:div>
        <w:div w:id="316737005">
          <w:marLeft w:val="0"/>
          <w:marRight w:val="0"/>
          <w:marTop w:val="0"/>
          <w:marBottom w:val="0"/>
          <w:divBdr>
            <w:top w:val="none" w:sz="0" w:space="0" w:color="auto"/>
            <w:left w:val="none" w:sz="0" w:space="0" w:color="auto"/>
            <w:bottom w:val="none" w:sz="0" w:space="0" w:color="auto"/>
            <w:right w:val="none" w:sz="0" w:space="0" w:color="auto"/>
          </w:divBdr>
        </w:div>
        <w:div w:id="1274560252">
          <w:marLeft w:val="0"/>
          <w:marRight w:val="0"/>
          <w:marTop w:val="0"/>
          <w:marBottom w:val="0"/>
          <w:divBdr>
            <w:top w:val="none" w:sz="0" w:space="0" w:color="auto"/>
            <w:left w:val="none" w:sz="0" w:space="0" w:color="auto"/>
            <w:bottom w:val="none" w:sz="0" w:space="0" w:color="auto"/>
            <w:right w:val="none" w:sz="0" w:space="0" w:color="auto"/>
          </w:divBdr>
        </w:div>
        <w:div w:id="1371881266">
          <w:marLeft w:val="0"/>
          <w:marRight w:val="0"/>
          <w:marTop w:val="0"/>
          <w:marBottom w:val="0"/>
          <w:divBdr>
            <w:top w:val="none" w:sz="0" w:space="0" w:color="auto"/>
            <w:left w:val="none" w:sz="0" w:space="0" w:color="auto"/>
            <w:bottom w:val="none" w:sz="0" w:space="0" w:color="auto"/>
            <w:right w:val="none" w:sz="0" w:space="0" w:color="auto"/>
          </w:divBdr>
        </w:div>
        <w:div w:id="1958222216">
          <w:marLeft w:val="0"/>
          <w:marRight w:val="0"/>
          <w:marTop w:val="0"/>
          <w:marBottom w:val="0"/>
          <w:divBdr>
            <w:top w:val="none" w:sz="0" w:space="0" w:color="auto"/>
            <w:left w:val="none" w:sz="0" w:space="0" w:color="auto"/>
            <w:bottom w:val="none" w:sz="0" w:space="0" w:color="auto"/>
            <w:right w:val="none" w:sz="0" w:space="0" w:color="auto"/>
          </w:divBdr>
        </w:div>
        <w:div w:id="880940748">
          <w:marLeft w:val="0"/>
          <w:marRight w:val="0"/>
          <w:marTop w:val="0"/>
          <w:marBottom w:val="0"/>
          <w:divBdr>
            <w:top w:val="none" w:sz="0" w:space="0" w:color="auto"/>
            <w:left w:val="none" w:sz="0" w:space="0" w:color="auto"/>
            <w:bottom w:val="none" w:sz="0" w:space="0" w:color="auto"/>
            <w:right w:val="none" w:sz="0" w:space="0" w:color="auto"/>
          </w:divBdr>
        </w:div>
      </w:divsChild>
    </w:div>
    <w:div w:id="1232929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oxclose.net" TargetMode="External"/><Relationship Id="rId3" Type="http://schemas.openxmlformats.org/officeDocument/2006/relationships/settings" Target="settings.xml"/><Relationship Id="rId7" Type="http://schemas.openxmlformats.org/officeDocument/2006/relationships/hyperlink" Target="http://www.oxclos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Oxclose Community Academy</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 James</dc:creator>
  <cp:keywords/>
  <cp:lastModifiedBy>Mrs L Fittes</cp:lastModifiedBy>
  <cp:revision>2</cp:revision>
  <cp:lastPrinted>2023-06-05T08:21:00Z</cp:lastPrinted>
  <dcterms:created xsi:type="dcterms:W3CDTF">2023-10-05T07:29:00Z</dcterms:created>
  <dcterms:modified xsi:type="dcterms:W3CDTF">2023-10-05T07:29:00Z</dcterms:modified>
</cp:coreProperties>
</file>