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E32" w:rsidRDefault="001F4A1F">
      <w:pPr>
        <w:pStyle w:val="Heading1"/>
        <w:spacing w:before="37"/>
        <w:ind w:left="4072" w:right="4081"/>
        <w:jc w:val="center"/>
      </w:pPr>
      <w:bookmarkStart w:id="0" w:name="_GoBack"/>
      <w:bookmarkEnd w:id="0"/>
      <w:r>
        <w:t>JOB</w:t>
      </w:r>
      <w:r>
        <w:rPr>
          <w:spacing w:val="-4"/>
        </w:rPr>
        <w:t xml:space="preserve"> </w:t>
      </w:r>
      <w:r>
        <w:rPr>
          <w:spacing w:val="-2"/>
        </w:rPr>
        <w:t>DESCRIPTION</w:t>
      </w:r>
    </w:p>
    <w:p w:rsidR="00482E32" w:rsidRDefault="00482E32">
      <w:pPr>
        <w:pStyle w:val="BodyText"/>
        <w:rPr>
          <w:b/>
          <w:sz w:val="20"/>
        </w:rPr>
      </w:pPr>
    </w:p>
    <w:p w:rsidR="00482E32" w:rsidRDefault="00482E32">
      <w:pPr>
        <w:pStyle w:val="BodyText"/>
        <w:spacing w:before="8"/>
        <w:rPr>
          <w:b/>
          <w:sz w:val="27"/>
        </w:rPr>
      </w:pPr>
    </w:p>
    <w:tbl>
      <w:tblPr>
        <w:tblW w:w="0" w:type="auto"/>
        <w:tblInd w:w="2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5935"/>
      </w:tblGrid>
      <w:tr w:rsidR="00482E32">
        <w:trPr>
          <w:trHeight w:val="379"/>
        </w:trPr>
        <w:tc>
          <w:tcPr>
            <w:tcW w:w="2982" w:type="dxa"/>
          </w:tcPr>
          <w:p w:rsidR="00482E32" w:rsidRDefault="001F4A1F">
            <w:pPr>
              <w:pStyle w:val="TableParagraph"/>
              <w:spacing w:line="225" w:lineRule="exact"/>
              <w:ind w:left="50"/>
              <w:rPr>
                <w:b/>
              </w:rPr>
            </w:pPr>
            <w:r>
              <w:rPr>
                <w:b/>
                <w:u w:val="single"/>
              </w:rPr>
              <w:t>POST</w:t>
            </w:r>
            <w:r>
              <w:rPr>
                <w:b/>
                <w:spacing w:val="-2"/>
                <w:u w:val="single"/>
              </w:rPr>
              <w:t xml:space="preserve"> TITLE:</w:t>
            </w:r>
          </w:p>
        </w:tc>
        <w:tc>
          <w:tcPr>
            <w:tcW w:w="5935" w:type="dxa"/>
          </w:tcPr>
          <w:p w:rsidR="00482E32" w:rsidRDefault="001F4A1F">
            <w:pPr>
              <w:pStyle w:val="TableParagraph"/>
              <w:spacing w:line="225" w:lineRule="exact"/>
              <w:ind w:left="471"/>
              <w:rPr>
                <w:b/>
              </w:rPr>
            </w:pPr>
            <w:r>
              <w:rPr>
                <w:b/>
              </w:rPr>
              <w:t>PA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TO </w:t>
            </w:r>
            <w:r>
              <w:rPr>
                <w:b/>
                <w:spacing w:val="-2"/>
              </w:rPr>
              <w:t>HEADTECAHER</w:t>
            </w:r>
          </w:p>
        </w:tc>
      </w:tr>
      <w:tr w:rsidR="00482E32">
        <w:trPr>
          <w:trHeight w:val="537"/>
        </w:trPr>
        <w:tc>
          <w:tcPr>
            <w:tcW w:w="2982" w:type="dxa"/>
          </w:tcPr>
          <w:p w:rsidR="00482E32" w:rsidRDefault="001F4A1F">
            <w:pPr>
              <w:pStyle w:val="TableParagraph"/>
              <w:spacing w:before="114"/>
              <w:ind w:left="50"/>
              <w:rPr>
                <w:b/>
              </w:rPr>
            </w:pPr>
            <w:r>
              <w:rPr>
                <w:b/>
                <w:spacing w:val="-2"/>
                <w:u w:val="single"/>
              </w:rPr>
              <w:t>GRADE:</w:t>
            </w:r>
          </w:p>
        </w:tc>
        <w:tc>
          <w:tcPr>
            <w:tcW w:w="5935" w:type="dxa"/>
          </w:tcPr>
          <w:p w:rsidR="00482E32" w:rsidRDefault="001F4A1F">
            <w:pPr>
              <w:pStyle w:val="TableParagraph"/>
              <w:spacing w:before="114"/>
              <w:ind w:left="471"/>
              <w:rPr>
                <w:b/>
              </w:rPr>
            </w:pPr>
            <w:r>
              <w:rPr>
                <w:b/>
              </w:rPr>
              <w:t>BAND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(SCP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12-</w:t>
            </w:r>
            <w:r>
              <w:rPr>
                <w:b/>
                <w:spacing w:val="-5"/>
              </w:rPr>
              <w:t>15)</w:t>
            </w:r>
          </w:p>
        </w:tc>
      </w:tr>
      <w:tr w:rsidR="00482E32">
        <w:trPr>
          <w:trHeight w:val="536"/>
        </w:trPr>
        <w:tc>
          <w:tcPr>
            <w:tcW w:w="2982" w:type="dxa"/>
          </w:tcPr>
          <w:p w:rsidR="00482E32" w:rsidRDefault="001F4A1F">
            <w:pPr>
              <w:pStyle w:val="TableParagraph"/>
              <w:spacing w:before="114"/>
              <w:ind w:left="50"/>
              <w:rPr>
                <w:b/>
              </w:rPr>
            </w:pPr>
            <w:r>
              <w:rPr>
                <w:b/>
                <w:u w:val="single"/>
              </w:rPr>
              <w:t>REPORTING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RELATIONSHIP</w:t>
            </w:r>
          </w:p>
        </w:tc>
        <w:tc>
          <w:tcPr>
            <w:tcW w:w="5935" w:type="dxa"/>
          </w:tcPr>
          <w:p w:rsidR="00482E32" w:rsidRDefault="001F4A1F">
            <w:pPr>
              <w:pStyle w:val="TableParagraph"/>
              <w:spacing w:before="114"/>
              <w:ind w:left="471"/>
              <w:rPr>
                <w:b/>
              </w:rPr>
            </w:pPr>
            <w:r>
              <w:rPr>
                <w:b/>
                <w:spacing w:val="-2"/>
              </w:rPr>
              <w:t>HEADTEACHER</w:t>
            </w:r>
          </w:p>
        </w:tc>
      </w:tr>
      <w:tr w:rsidR="00482E32">
        <w:trPr>
          <w:trHeight w:val="2260"/>
        </w:trPr>
        <w:tc>
          <w:tcPr>
            <w:tcW w:w="2982" w:type="dxa"/>
          </w:tcPr>
          <w:p w:rsidR="00482E32" w:rsidRDefault="001F4A1F">
            <w:pPr>
              <w:pStyle w:val="TableParagraph"/>
              <w:spacing w:before="113"/>
              <w:ind w:left="50"/>
              <w:rPr>
                <w:b/>
              </w:rPr>
            </w:pPr>
            <w:r>
              <w:rPr>
                <w:b/>
                <w:u w:val="single"/>
              </w:rPr>
              <w:t>JOB</w:t>
            </w:r>
            <w:r>
              <w:rPr>
                <w:b/>
                <w:spacing w:val="-2"/>
                <w:u w:val="single"/>
              </w:rPr>
              <w:t xml:space="preserve"> PURPOSE:</w:t>
            </w:r>
          </w:p>
        </w:tc>
        <w:tc>
          <w:tcPr>
            <w:tcW w:w="5935" w:type="dxa"/>
          </w:tcPr>
          <w:p w:rsidR="00482E32" w:rsidRDefault="001F4A1F">
            <w:pPr>
              <w:pStyle w:val="TableParagraph"/>
              <w:spacing w:before="113"/>
              <w:ind w:left="471"/>
              <w:rPr>
                <w:b/>
              </w:rPr>
            </w:pPr>
            <w:r>
              <w:rPr>
                <w:b/>
              </w:rPr>
              <w:t xml:space="preserve">Contribute to the delivery of our excellent school operations, through effective PA support to both the Headteacher and Senior Leadership team. Acting as a first point of contact you will ensure the Headteacher’s time is </w:t>
            </w:r>
            <w:proofErr w:type="spellStart"/>
            <w:r>
              <w:rPr>
                <w:b/>
              </w:rPr>
              <w:t>utilised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best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effect.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Delivering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high-quality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service,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 will be confident and robust in ensuring the Headteachers time is directed to the most appropriate demand and to</w:t>
            </w:r>
          </w:p>
          <w:p w:rsidR="00482E32" w:rsidRDefault="001F4A1F">
            <w:pPr>
              <w:pStyle w:val="TableParagraph"/>
              <w:spacing w:before="2" w:line="245" w:lineRule="exact"/>
              <w:ind w:left="471"/>
              <w:rPr>
                <w:b/>
              </w:rPr>
            </w:pPr>
            <w:r>
              <w:rPr>
                <w:b/>
              </w:rPr>
              <w:t>maximum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benefit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our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school.</w:t>
            </w:r>
          </w:p>
        </w:tc>
      </w:tr>
    </w:tbl>
    <w:p w:rsidR="00482E32" w:rsidRDefault="00482E32">
      <w:pPr>
        <w:pStyle w:val="BodyText"/>
        <w:rPr>
          <w:b/>
          <w:sz w:val="20"/>
        </w:rPr>
      </w:pPr>
    </w:p>
    <w:p w:rsidR="00482E32" w:rsidRDefault="00482E32">
      <w:pPr>
        <w:pStyle w:val="BodyText"/>
        <w:rPr>
          <w:b/>
          <w:sz w:val="20"/>
        </w:rPr>
      </w:pPr>
    </w:p>
    <w:p w:rsidR="00482E32" w:rsidRDefault="00482E32">
      <w:pPr>
        <w:pStyle w:val="BodyText"/>
        <w:spacing w:before="10"/>
        <w:rPr>
          <w:b/>
        </w:rPr>
      </w:pPr>
    </w:p>
    <w:p w:rsidR="00482E32" w:rsidRDefault="001F4A1F">
      <w:pPr>
        <w:spacing w:before="57"/>
        <w:ind w:left="220"/>
        <w:rPr>
          <w:b/>
        </w:rPr>
      </w:pPr>
      <w:r>
        <w:rPr>
          <w:b/>
          <w:spacing w:val="-2"/>
        </w:rPr>
        <w:t>RESPONSIBILITIES</w:t>
      </w:r>
    </w:p>
    <w:p w:rsidR="00482E32" w:rsidRDefault="00482E32">
      <w:pPr>
        <w:pStyle w:val="BodyText"/>
        <w:spacing w:before="10"/>
        <w:rPr>
          <w:b/>
        </w:rPr>
      </w:pPr>
    </w:p>
    <w:p w:rsidR="00482E32" w:rsidRDefault="001F4A1F">
      <w:pPr>
        <w:pStyle w:val="BodyText"/>
        <w:ind w:left="220"/>
      </w:pPr>
      <w:r>
        <w:t>Coordination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Administrative</w:t>
      </w:r>
      <w:r>
        <w:rPr>
          <w:spacing w:val="-8"/>
        </w:rPr>
        <w:t xml:space="preserve"> </w:t>
      </w:r>
      <w:r>
        <w:rPr>
          <w:spacing w:val="-2"/>
        </w:rPr>
        <w:t>Support:</w:t>
      </w:r>
    </w:p>
    <w:p w:rsidR="00482E32" w:rsidRDefault="00482E32">
      <w:pPr>
        <w:pStyle w:val="BodyText"/>
        <w:spacing w:before="10"/>
      </w:pPr>
    </w:p>
    <w:p w:rsidR="00482E32" w:rsidRDefault="001F4A1F">
      <w:pPr>
        <w:pStyle w:val="ListParagraph"/>
        <w:numPr>
          <w:ilvl w:val="0"/>
          <w:numId w:val="1"/>
        </w:numPr>
        <w:tabs>
          <w:tab w:val="left" w:pos="325"/>
        </w:tabs>
        <w:ind w:left="325" w:hanging="105"/>
      </w:pPr>
      <w:r>
        <w:t>Manage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Headteacher's</w:t>
      </w:r>
      <w:r>
        <w:rPr>
          <w:spacing w:val="-5"/>
        </w:rPr>
        <w:t xml:space="preserve"> </w:t>
      </w:r>
      <w:r>
        <w:rPr>
          <w:spacing w:val="-2"/>
        </w:rPr>
        <w:t>schedule.</w:t>
      </w:r>
    </w:p>
    <w:p w:rsidR="00482E32" w:rsidRDefault="00482E32">
      <w:pPr>
        <w:pStyle w:val="BodyText"/>
        <w:rPr>
          <w:sz w:val="23"/>
        </w:rPr>
      </w:pPr>
    </w:p>
    <w:p w:rsidR="00482E32" w:rsidRDefault="001F4A1F">
      <w:pPr>
        <w:pStyle w:val="ListParagraph"/>
        <w:numPr>
          <w:ilvl w:val="0"/>
          <w:numId w:val="1"/>
        </w:numPr>
        <w:tabs>
          <w:tab w:val="left" w:pos="325"/>
        </w:tabs>
        <w:spacing w:before="1"/>
        <w:ind w:right="518" w:firstLine="0"/>
      </w:pPr>
      <w:r>
        <w:t>Coordinate</w:t>
      </w:r>
      <w:r>
        <w:rPr>
          <w:spacing w:val="-4"/>
        </w:rPr>
        <w:t xml:space="preserve"> </w:t>
      </w:r>
      <w:r>
        <w:t>meetings,</w:t>
      </w:r>
      <w:r>
        <w:rPr>
          <w:spacing w:val="-4"/>
        </w:rPr>
        <w:t xml:space="preserve"> </w:t>
      </w:r>
      <w:r>
        <w:t>conferences,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events,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agenda</w:t>
      </w:r>
      <w:r>
        <w:rPr>
          <w:spacing w:val="-2"/>
        </w:rPr>
        <w:t xml:space="preserve"> </w:t>
      </w:r>
      <w:r>
        <w:t>preparation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minute</w:t>
      </w:r>
      <w:r>
        <w:rPr>
          <w:spacing w:val="-4"/>
        </w:rPr>
        <w:t xml:space="preserve"> </w:t>
      </w:r>
      <w:r>
        <w:t>taking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2"/>
        </w:rPr>
        <w:t>refreshments.</w:t>
      </w:r>
    </w:p>
    <w:p w:rsidR="00482E32" w:rsidRDefault="00482E32">
      <w:pPr>
        <w:pStyle w:val="BodyText"/>
        <w:spacing w:before="10"/>
      </w:pPr>
    </w:p>
    <w:p w:rsidR="00482E32" w:rsidRDefault="001F4A1F">
      <w:pPr>
        <w:pStyle w:val="ListParagraph"/>
        <w:numPr>
          <w:ilvl w:val="0"/>
          <w:numId w:val="1"/>
        </w:numPr>
        <w:tabs>
          <w:tab w:val="left" w:pos="325"/>
        </w:tabs>
        <w:ind w:left="325" w:hanging="105"/>
      </w:pPr>
      <w:r>
        <w:t>Design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manage</w:t>
      </w:r>
      <w:r>
        <w:rPr>
          <w:spacing w:val="-6"/>
        </w:rPr>
        <w:t xml:space="preserve"> </w:t>
      </w:r>
      <w:r>
        <w:t>an</w:t>
      </w:r>
      <w:r>
        <w:rPr>
          <w:spacing w:val="-3"/>
        </w:rPr>
        <w:t xml:space="preserve"> </w:t>
      </w:r>
      <w:proofErr w:type="spellStart"/>
      <w:r>
        <w:t>organised</w:t>
      </w:r>
      <w:proofErr w:type="spellEnd"/>
      <w:r>
        <w:rPr>
          <w:spacing w:val="-4"/>
        </w:rPr>
        <w:t xml:space="preserve"> </w:t>
      </w:r>
      <w:r>
        <w:t>filing</w:t>
      </w:r>
      <w:r>
        <w:rPr>
          <w:spacing w:val="-4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documents,</w:t>
      </w:r>
      <w:r>
        <w:rPr>
          <w:spacing w:val="-3"/>
        </w:rPr>
        <w:t xml:space="preserve"> </w:t>
      </w:r>
      <w:r>
        <w:t>records,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confidential</w:t>
      </w:r>
      <w:r>
        <w:rPr>
          <w:spacing w:val="-4"/>
        </w:rPr>
        <w:t xml:space="preserve"> </w:t>
      </w:r>
      <w:r>
        <w:rPr>
          <w:spacing w:val="-2"/>
        </w:rPr>
        <w:t>information.</w:t>
      </w:r>
    </w:p>
    <w:p w:rsidR="00482E32" w:rsidRDefault="00482E32">
      <w:pPr>
        <w:pStyle w:val="BodyText"/>
        <w:rPr>
          <w:sz w:val="23"/>
        </w:rPr>
      </w:pPr>
    </w:p>
    <w:p w:rsidR="00482E32" w:rsidRDefault="001F4A1F">
      <w:pPr>
        <w:pStyle w:val="ListParagraph"/>
        <w:numPr>
          <w:ilvl w:val="0"/>
          <w:numId w:val="1"/>
        </w:numPr>
        <w:tabs>
          <w:tab w:val="left" w:pos="325"/>
        </w:tabs>
        <w:ind w:left="325" w:hanging="105"/>
      </w:pPr>
      <w:r>
        <w:t>Ensure</w:t>
      </w:r>
      <w:r>
        <w:rPr>
          <w:spacing w:val="-5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GDPR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Safeguarding</w:t>
      </w:r>
      <w:r>
        <w:rPr>
          <w:spacing w:val="-5"/>
        </w:rPr>
        <w:t xml:space="preserve"> </w:t>
      </w:r>
      <w:r>
        <w:rPr>
          <w:spacing w:val="-2"/>
        </w:rPr>
        <w:t>legislation.</w:t>
      </w:r>
    </w:p>
    <w:p w:rsidR="00482E32" w:rsidRDefault="00482E32">
      <w:pPr>
        <w:pStyle w:val="BodyText"/>
        <w:spacing w:before="10"/>
      </w:pPr>
    </w:p>
    <w:p w:rsidR="00482E32" w:rsidRDefault="001F4A1F">
      <w:pPr>
        <w:pStyle w:val="ListParagraph"/>
        <w:numPr>
          <w:ilvl w:val="0"/>
          <w:numId w:val="1"/>
        </w:numPr>
        <w:tabs>
          <w:tab w:val="left" w:pos="325"/>
        </w:tabs>
        <w:ind w:right="1080" w:firstLine="0"/>
      </w:pPr>
      <w:r>
        <w:t>Along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Manager,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Manager</w:t>
      </w:r>
      <w:r>
        <w:rPr>
          <w:spacing w:val="-4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school's</w:t>
      </w:r>
      <w:r>
        <w:rPr>
          <w:spacing w:val="-2"/>
        </w:rPr>
        <w:t xml:space="preserve"> </w:t>
      </w:r>
      <w:r>
        <w:t>administration</w:t>
      </w:r>
      <w:r>
        <w:rPr>
          <w:spacing w:val="-3"/>
        </w:rPr>
        <w:t xml:space="preserve"> </w:t>
      </w:r>
      <w:r>
        <w:t>to recruitment of staff.</w:t>
      </w:r>
    </w:p>
    <w:p w:rsidR="00482E32" w:rsidRDefault="00482E32">
      <w:pPr>
        <w:pStyle w:val="BodyText"/>
        <w:spacing w:before="1"/>
        <w:rPr>
          <w:sz w:val="23"/>
        </w:rPr>
      </w:pPr>
    </w:p>
    <w:p w:rsidR="00482E32" w:rsidRDefault="001F4A1F">
      <w:pPr>
        <w:pStyle w:val="Heading1"/>
      </w:pPr>
      <w:r>
        <w:t>Information</w:t>
      </w:r>
      <w:r>
        <w:rPr>
          <w:spacing w:val="-5"/>
        </w:rPr>
        <w:t xml:space="preserve"> </w:t>
      </w:r>
      <w:r>
        <w:rPr>
          <w:spacing w:val="-2"/>
        </w:rPr>
        <w:t>Management:</w:t>
      </w:r>
    </w:p>
    <w:p w:rsidR="00482E32" w:rsidRDefault="00482E32">
      <w:pPr>
        <w:pStyle w:val="BodyText"/>
        <w:spacing w:before="10"/>
        <w:rPr>
          <w:b/>
        </w:rPr>
      </w:pPr>
    </w:p>
    <w:p w:rsidR="00482E32" w:rsidRDefault="001F4A1F">
      <w:pPr>
        <w:pStyle w:val="ListParagraph"/>
        <w:numPr>
          <w:ilvl w:val="0"/>
          <w:numId w:val="1"/>
        </w:numPr>
        <w:tabs>
          <w:tab w:val="left" w:pos="325"/>
        </w:tabs>
        <w:ind w:right="409" w:firstLine="0"/>
      </w:pPr>
      <w:r>
        <w:t>Gather,</w:t>
      </w:r>
      <w:r>
        <w:rPr>
          <w:spacing w:val="-2"/>
        </w:rPr>
        <w:t xml:space="preserve"> </w:t>
      </w:r>
      <w:proofErr w:type="spellStart"/>
      <w:r>
        <w:t>analyse</w:t>
      </w:r>
      <w:proofErr w:type="spellEnd"/>
      <w:r>
        <w:t>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summarise</w:t>
      </w:r>
      <w:proofErr w:type="spellEnd"/>
      <w:r>
        <w:rPr>
          <w:spacing w:val="-4"/>
        </w:rPr>
        <w:t xml:space="preserve"> </w:t>
      </w:r>
      <w:r>
        <w:t>information,</w:t>
      </w:r>
      <w:r>
        <w:rPr>
          <w:spacing w:val="-2"/>
        </w:rPr>
        <w:t xml:space="preserve"> </w:t>
      </w:r>
      <w:r>
        <w:t>data,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Headteacher,</w:t>
      </w:r>
      <w:r>
        <w:rPr>
          <w:spacing w:val="-2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timely and accurate updates.</w:t>
      </w:r>
    </w:p>
    <w:p w:rsidR="00482E32" w:rsidRDefault="00482E32">
      <w:pPr>
        <w:pStyle w:val="BodyText"/>
        <w:spacing w:before="1"/>
        <w:rPr>
          <w:sz w:val="23"/>
        </w:rPr>
      </w:pPr>
    </w:p>
    <w:p w:rsidR="00482E32" w:rsidRDefault="001F4A1F">
      <w:pPr>
        <w:pStyle w:val="ListParagraph"/>
        <w:numPr>
          <w:ilvl w:val="0"/>
          <w:numId w:val="1"/>
        </w:numPr>
        <w:tabs>
          <w:tab w:val="left" w:pos="325"/>
        </w:tabs>
        <w:ind w:right="825" w:firstLine="0"/>
      </w:pPr>
      <w:r>
        <w:t>To</w:t>
      </w:r>
      <w:r>
        <w:rPr>
          <w:spacing w:val="-3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obtained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systems</w:t>
      </w:r>
      <w:r>
        <w:rPr>
          <w:spacing w:val="-5"/>
        </w:rPr>
        <w:t xml:space="preserve"> </w:t>
      </w:r>
      <w:r>
        <w:t>as required by the EFA, Diocese and DFE i.e. National returns.</w:t>
      </w:r>
    </w:p>
    <w:p w:rsidR="00482E32" w:rsidRDefault="00482E32">
      <w:pPr>
        <w:pStyle w:val="BodyText"/>
        <w:spacing w:before="10"/>
      </w:pPr>
    </w:p>
    <w:p w:rsidR="00482E32" w:rsidRDefault="001F4A1F">
      <w:pPr>
        <w:pStyle w:val="BodyText"/>
        <w:ind w:left="220"/>
      </w:pPr>
      <w:r>
        <w:t>Liaison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Communication:</w:t>
      </w:r>
    </w:p>
    <w:p w:rsidR="00482E32" w:rsidRDefault="00482E32">
      <w:pPr>
        <w:pStyle w:val="BodyText"/>
        <w:spacing w:before="1"/>
        <w:rPr>
          <w:sz w:val="23"/>
        </w:rPr>
      </w:pPr>
    </w:p>
    <w:p w:rsidR="00482E32" w:rsidRDefault="001F4A1F">
      <w:pPr>
        <w:pStyle w:val="ListParagraph"/>
        <w:numPr>
          <w:ilvl w:val="0"/>
          <w:numId w:val="1"/>
        </w:numPr>
        <w:tabs>
          <w:tab w:val="left" w:pos="325"/>
        </w:tabs>
        <w:ind w:left="325" w:hanging="105"/>
      </w:pP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absence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Headteacher,</w:t>
      </w:r>
      <w:r>
        <w:rPr>
          <w:spacing w:val="-4"/>
        </w:rPr>
        <w:t xml:space="preserve"> </w:t>
      </w:r>
      <w:r>
        <w:t>liaise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respect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urgent</w:t>
      </w:r>
      <w:r>
        <w:rPr>
          <w:spacing w:val="-2"/>
        </w:rPr>
        <w:t xml:space="preserve"> business.</w:t>
      </w:r>
    </w:p>
    <w:p w:rsidR="00482E32" w:rsidRDefault="00482E32">
      <w:pPr>
        <w:pStyle w:val="BodyText"/>
        <w:spacing w:before="10"/>
      </w:pPr>
    </w:p>
    <w:p w:rsidR="00482E32" w:rsidRDefault="001F4A1F">
      <w:pPr>
        <w:pStyle w:val="ListParagraph"/>
        <w:numPr>
          <w:ilvl w:val="0"/>
          <w:numId w:val="1"/>
        </w:numPr>
        <w:tabs>
          <w:tab w:val="left" w:pos="325"/>
        </w:tabs>
        <w:ind w:right="468" w:firstLine="0"/>
      </w:pPr>
      <w:r>
        <w:t>Collaborate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administrative</w:t>
      </w:r>
      <w:r>
        <w:rPr>
          <w:spacing w:val="-4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smooth</w:t>
      </w:r>
      <w:r>
        <w:rPr>
          <w:spacing w:val="-5"/>
        </w:rPr>
        <w:t xml:space="preserve"> </w:t>
      </w:r>
      <w:r>
        <w:t>operations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timely</w:t>
      </w:r>
      <w:r>
        <w:rPr>
          <w:spacing w:val="-2"/>
        </w:rPr>
        <w:t xml:space="preserve"> </w:t>
      </w:r>
      <w:r>
        <w:t>dissemination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2"/>
        </w:rPr>
        <w:t>information.</w:t>
      </w:r>
    </w:p>
    <w:p w:rsidR="00482E32" w:rsidRDefault="00482E32">
      <w:pPr>
        <w:pStyle w:val="BodyText"/>
        <w:spacing w:before="1"/>
        <w:rPr>
          <w:sz w:val="23"/>
        </w:rPr>
      </w:pPr>
    </w:p>
    <w:p w:rsidR="00482E32" w:rsidRDefault="001F4A1F">
      <w:pPr>
        <w:pStyle w:val="ListParagraph"/>
        <w:numPr>
          <w:ilvl w:val="0"/>
          <w:numId w:val="1"/>
        </w:numPr>
        <w:tabs>
          <w:tab w:val="left" w:pos="325"/>
        </w:tabs>
        <w:ind w:right="608" w:firstLine="0"/>
      </w:pPr>
      <w:r>
        <w:t>Handle</w:t>
      </w:r>
      <w:r>
        <w:rPr>
          <w:spacing w:val="-2"/>
        </w:rPr>
        <w:t xml:space="preserve"> </w:t>
      </w:r>
      <w:r>
        <w:t>internal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external</w:t>
      </w:r>
      <w:r>
        <w:rPr>
          <w:spacing w:val="-2"/>
        </w:rPr>
        <w:t xml:space="preserve"> </w:t>
      </w:r>
      <w:r>
        <w:t>communication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enquiries,</w:t>
      </w:r>
      <w:r>
        <w:rPr>
          <w:spacing w:val="-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calls,</w:t>
      </w:r>
      <w:r>
        <w:rPr>
          <w:spacing w:val="-2"/>
        </w:rPr>
        <w:t xml:space="preserve"> </w:t>
      </w:r>
      <w:r>
        <w:t>emails,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mail, </w:t>
      </w:r>
      <w:proofErr w:type="spellStart"/>
      <w:r>
        <w:t>prioritising</w:t>
      </w:r>
      <w:proofErr w:type="spellEnd"/>
      <w:r>
        <w:t xml:space="preserve"> and responding appropriately.</w:t>
      </w:r>
    </w:p>
    <w:p w:rsidR="00482E32" w:rsidRDefault="00482E32">
      <w:pPr>
        <w:sectPr w:rsidR="00482E32">
          <w:type w:val="continuous"/>
          <w:pgSz w:w="11910" w:h="16850"/>
          <w:pgMar w:top="1080" w:right="900" w:bottom="280" w:left="1220" w:header="720" w:footer="720" w:gutter="0"/>
          <w:cols w:space="720"/>
        </w:sectPr>
      </w:pPr>
    </w:p>
    <w:p w:rsidR="00482E32" w:rsidRDefault="001F4A1F">
      <w:pPr>
        <w:pStyle w:val="ListParagraph"/>
        <w:numPr>
          <w:ilvl w:val="0"/>
          <w:numId w:val="1"/>
        </w:numPr>
        <w:tabs>
          <w:tab w:val="left" w:pos="325"/>
        </w:tabs>
        <w:spacing w:before="30"/>
        <w:ind w:left="325" w:hanging="105"/>
      </w:pPr>
      <w:r>
        <w:lastRenderedPageBreak/>
        <w:t>Have</w:t>
      </w:r>
      <w:r>
        <w:rPr>
          <w:spacing w:val="-7"/>
        </w:rPr>
        <w:t xml:space="preserve"> </w:t>
      </w:r>
      <w:r>
        <w:t>oversight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calendar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closely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t>logistics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annual</w:t>
      </w:r>
      <w:r>
        <w:rPr>
          <w:spacing w:val="-2"/>
        </w:rPr>
        <w:t xml:space="preserve"> events.</w:t>
      </w:r>
    </w:p>
    <w:p w:rsidR="00482E32" w:rsidRDefault="00482E32">
      <w:pPr>
        <w:pStyle w:val="BodyText"/>
        <w:spacing w:before="11"/>
      </w:pPr>
    </w:p>
    <w:p w:rsidR="00482E32" w:rsidRDefault="001F4A1F">
      <w:pPr>
        <w:pStyle w:val="Heading1"/>
      </w:pPr>
      <w:r>
        <w:rPr>
          <w:spacing w:val="-2"/>
        </w:rPr>
        <w:t>Other:</w:t>
      </w:r>
    </w:p>
    <w:p w:rsidR="00482E32" w:rsidRDefault="00482E32">
      <w:pPr>
        <w:pStyle w:val="BodyText"/>
        <w:rPr>
          <w:b/>
          <w:sz w:val="23"/>
        </w:rPr>
      </w:pPr>
    </w:p>
    <w:p w:rsidR="00482E32" w:rsidRDefault="001F4A1F">
      <w:pPr>
        <w:pStyle w:val="ListParagraph"/>
        <w:numPr>
          <w:ilvl w:val="0"/>
          <w:numId w:val="1"/>
        </w:numPr>
        <w:tabs>
          <w:tab w:val="left" w:pos="325"/>
        </w:tabs>
        <w:ind w:right="303" w:firstLine="0"/>
      </w:pPr>
      <w:r>
        <w:t>To safeguard and promote the welfare of children for whom you have responsibility or come into contact</w:t>
      </w:r>
      <w:r>
        <w:rPr>
          <w:spacing w:val="-2"/>
        </w:rPr>
        <w:t xml:space="preserve"> </w:t>
      </w:r>
      <w:r>
        <w:t>with,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adhering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specified</w:t>
      </w:r>
      <w:r>
        <w:rPr>
          <w:spacing w:val="-2"/>
        </w:rPr>
        <w:t xml:space="preserve"> </w:t>
      </w:r>
      <w:proofErr w:type="gramStart"/>
      <w:r>
        <w:t>procedures.</w:t>
      </w:r>
      <w:proofErr w:type="spellStart"/>
      <w:r>
        <w:t>T</w:t>
      </w:r>
      <w:proofErr w:type="gramEnd"/>
      <w:r>
        <w:rPr>
          <w:spacing w:val="-4"/>
        </w:rPr>
        <w:t xml:space="preserve"> </w:t>
      </w:r>
      <w:r>
        <w:t>o</w:t>
      </w:r>
      <w:proofErr w:type="spellEnd"/>
      <w:r>
        <w:rPr>
          <w:spacing w:val="-1"/>
        </w:rPr>
        <w:t xml:space="preserve"> </w:t>
      </w:r>
      <w:r>
        <w:t>carry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regard</w:t>
      </w:r>
      <w:r>
        <w:rPr>
          <w:spacing w:val="-5"/>
        </w:rPr>
        <w:t xml:space="preserve"> </w:t>
      </w:r>
      <w:r>
        <w:t>to the Trust’s Equality Policy and to comply with Health and Safety policies.</w:t>
      </w:r>
    </w:p>
    <w:p w:rsidR="00482E32" w:rsidRDefault="00482E32">
      <w:pPr>
        <w:pStyle w:val="BodyText"/>
        <w:spacing w:before="10"/>
      </w:pPr>
    </w:p>
    <w:p w:rsidR="00482E32" w:rsidRDefault="001F4A1F">
      <w:pPr>
        <w:pStyle w:val="BodyText"/>
        <w:spacing w:before="1"/>
        <w:ind w:left="220" w:right="198"/>
      </w:pPr>
      <w:r>
        <w:t>Note: This job description is a general outline of the key responsibilities and qualifications required for the</w:t>
      </w:r>
      <w:r>
        <w:rPr>
          <w:spacing w:val="-1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Assistant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secondary</w:t>
      </w:r>
      <w:r>
        <w:rPr>
          <w:spacing w:val="-3"/>
        </w:rPr>
        <w:t xml:space="preserve"> </w:t>
      </w:r>
      <w:r>
        <w:t>s</w:t>
      </w:r>
      <w:r>
        <w:t>chool.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exhaustive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may be subject to change based on the specific needs of the school.</w:t>
      </w:r>
    </w:p>
    <w:p w:rsidR="00482E32" w:rsidRDefault="00482E32">
      <w:pPr>
        <w:pStyle w:val="BodyText"/>
      </w:pPr>
    </w:p>
    <w:p w:rsidR="00482E32" w:rsidRDefault="00482E32">
      <w:pPr>
        <w:pStyle w:val="BodyText"/>
        <w:spacing w:before="10"/>
      </w:pPr>
    </w:p>
    <w:p w:rsidR="00482E32" w:rsidRDefault="001F4A1F">
      <w:pPr>
        <w:pStyle w:val="Heading1"/>
        <w:ind w:left="580"/>
      </w:pPr>
      <w:r>
        <w:t>PLEASE</w:t>
      </w:r>
      <w:r>
        <w:rPr>
          <w:spacing w:val="-4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APPLICANTS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 COMPLY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POLICIES, INCLUDING THE NO SMOKING POLICY.</w:t>
      </w:r>
    </w:p>
    <w:p w:rsidR="00482E32" w:rsidRDefault="001F4A1F">
      <w:pPr>
        <w:pStyle w:val="BodyText"/>
        <w:spacing w:before="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841552</wp:posOffset>
                </wp:positionH>
                <wp:positionV relativeFrom="paragraph">
                  <wp:posOffset>176830</wp:posOffset>
                </wp:positionV>
                <wp:extent cx="6074410" cy="105918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4410" cy="105918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82E32" w:rsidRDefault="00482E32">
                            <w:pPr>
                              <w:pStyle w:val="BodyText"/>
                              <w:spacing w:before="6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482E32" w:rsidRDefault="001F4A1F">
                            <w:pPr>
                              <w:ind w:left="108" w:right="121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THE SUCCESSFUL APPLICANT WILL BE SUBJECT TO RELEVANT VETTING CHECKS, INCLUDING A SATISFACTORY ENHANCED DISCLOSURE BEFORE AN OFFER OF APPOINTMENT IS CONFIRMED. FOLLOWING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>APPOINTMENT</w:t>
                            </w:r>
                            <w:proofErr w:type="gramEnd"/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EMPLOYEE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WILL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SUBJECT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RE-CHECKING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AS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REQUIRED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FROM TIME TO TIME B</w:t>
                            </w:r>
                            <w:r>
                              <w:rPr>
                                <w:i/>
                              </w:rPr>
                              <w:t>Y THE SCHOOL.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6.25pt;margin-top:13.9pt;width:478.3pt;height:83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" filled="f" strokeweight=".25397mm">
                <v:path arrowok="t"/>
                <v:textbox inset="0,0,0,0">
                  <w:txbxContent>
                    <w:p w:rsidR="00482E32" w:rsidRDefault="00482E32">
                      <w:pPr>
                        <w:pStyle w:val="BodyText"/>
                        <w:spacing w:before="6"/>
                        <w:rPr>
                          <w:b/>
                          <w:sz w:val="23"/>
                        </w:rPr>
                      </w:pPr>
                    </w:p>
                    <w:p w:rsidR="00482E32" w:rsidRDefault="001F4A1F">
                      <w:pPr>
                        <w:ind w:left="108" w:right="121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THE SUCCESSFUL APPLICANT WILL BE SUBJECT TO RELEVANT VETTING CHECKS, INCLUDING A SATISFACTORY ENHANCED DISCLOSURE BEFORE AN OFFER OF APPOINTMENT IS CONFIRMED. FOLLOWING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</w:rPr>
                        <w:t>APPOINTMENT</w:t>
                      </w:r>
                      <w:proofErr w:type="gramEnd"/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THE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EMPLOYEE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WILL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BE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SUBJECT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TO</w:t>
                      </w:r>
                      <w:r>
                        <w:rPr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RE-CHECKING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AS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REQUIRED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FROM TIME TO TIME B</w:t>
                      </w:r>
                      <w:r>
                        <w:rPr>
                          <w:i/>
                        </w:rPr>
                        <w:t>Y THE SCHOOL.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82E32" w:rsidRDefault="00482E32">
      <w:pPr>
        <w:pStyle w:val="BodyText"/>
        <w:rPr>
          <w:b/>
          <w:sz w:val="20"/>
        </w:rPr>
      </w:pPr>
    </w:p>
    <w:p w:rsidR="00482E32" w:rsidRDefault="00482E32">
      <w:pPr>
        <w:pStyle w:val="BodyText"/>
        <w:spacing w:before="9"/>
        <w:rPr>
          <w:b/>
          <w:sz w:val="19"/>
        </w:rPr>
      </w:pPr>
    </w:p>
    <w:p w:rsidR="00482E32" w:rsidRDefault="001F4A1F">
      <w:pPr>
        <w:pStyle w:val="BodyText"/>
        <w:spacing w:before="56"/>
        <w:ind w:left="220"/>
      </w:pPr>
      <w:r>
        <w:t>The Trust is committed to safeguarding and promoting the welfare of children and expects all staff and volunteers to share this commitment.</w:t>
      </w:r>
    </w:p>
    <w:p w:rsidR="00482E32" w:rsidRDefault="00482E32">
      <w:pPr>
        <w:sectPr w:rsidR="00482E32">
          <w:pgSz w:w="11910" w:h="16850"/>
          <w:pgMar w:top="820" w:right="900" w:bottom="280" w:left="1220" w:header="720" w:footer="720" w:gutter="0"/>
          <w:cols w:space="720"/>
        </w:sectPr>
      </w:pPr>
    </w:p>
    <w:p w:rsidR="00482E32" w:rsidRDefault="001F4A1F">
      <w:pPr>
        <w:pStyle w:val="Heading1"/>
        <w:spacing w:before="29"/>
        <w:ind w:left="5497" w:right="5113"/>
        <w:jc w:val="center"/>
      </w:pPr>
      <w:r>
        <w:lastRenderedPageBreak/>
        <w:t>PERSON</w:t>
      </w:r>
      <w:r>
        <w:rPr>
          <w:spacing w:val="-5"/>
        </w:rPr>
        <w:t xml:space="preserve"> </w:t>
      </w:r>
      <w:r>
        <w:t>SPECIFICATION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HEADTEACHER</w:t>
      </w:r>
    </w:p>
    <w:p w:rsidR="00482E32" w:rsidRDefault="00482E32">
      <w:pPr>
        <w:pStyle w:val="BodyText"/>
        <w:spacing w:before="1"/>
        <w:rPr>
          <w:b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1080"/>
        <w:gridCol w:w="3675"/>
        <w:gridCol w:w="1714"/>
        <w:gridCol w:w="996"/>
        <w:gridCol w:w="3764"/>
        <w:gridCol w:w="1748"/>
      </w:tblGrid>
      <w:tr w:rsidR="00482E32">
        <w:trPr>
          <w:trHeight w:val="536"/>
        </w:trPr>
        <w:tc>
          <w:tcPr>
            <w:tcW w:w="8197" w:type="dxa"/>
            <w:gridSpan w:val="4"/>
            <w:tcBorders>
              <w:right w:val="single" w:sz="18" w:space="0" w:color="000000"/>
            </w:tcBorders>
          </w:tcPr>
          <w:p w:rsidR="00482E32" w:rsidRDefault="001F4A1F">
            <w:pPr>
              <w:pStyle w:val="TableParagraph"/>
              <w:spacing w:line="268" w:lineRule="exact"/>
              <w:ind w:left="3609" w:right="3574"/>
              <w:jc w:val="center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</w:tc>
        <w:tc>
          <w:tcPr>
            <w:tcW w:w="6508" w:type="dxa"/>
            <w:gridSpan w:val="3"/>
            <w:tcBorders>
              <w:left w:val="single" w:sz="18" w:space="0" w:color="000000"/>
            </w:tcBorders>
          </w:tcPr>
          <w:p w:rsidR="00482E32" w:rsidRDefault="001F4A1F">
            <w:pPr>
              <w:pStyle w:val="TableParagraph"/>
              <w:spacing w:line="268" w:lineRule="exact"/>
              <w:ind w:left="2735" w:right="2731"/>
              <w:jc w:val="center"/>
              <w:rPr>
                <w:b/>
              </w:rPr>
            </w:pPr>
            <w:r>
              <w:rPr>
                <w:b/>
                <w:spacing w:val="-2"/>
              </w:rPr>
              <w:t>DESIRABLE</w:t>
            </w:r>
          </w:p>
        </w:tc>
      </w:tr>
      <w:tr w:rsidR="00482E32">
        <w:trPr>
          <w:trHeight w:val="537"/>
        </w:trPr>
        <w:tc>
          <w:tcPr>
            <w:tcW w:w="1728" w:type="dxa"/>
          </w:tcPr>
          <w:p w:rsidR="00482E32" w:rsidRDefault="00482E3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482E32" w:rsidRDefault="001F4A1F">
            <w:pPr>
              <w:pStyle w:val="TableParagraph"/>
              <w:spacing w:line="268" w:lineRule="exact"/>
              <w:ind w:left="191" w:right="173"/>
              <w:jc w:val="center"/>
              <w:rPr>
                <w:b/>
              </w:rPr>
            </w:pPr>
            <w:r>
              <w:rPr>
                <w:b/>
                <w:spacing w:val="-2"/>
              </w:rPr>
              <w:t>Criteria</w:t>
            </w:r>
          </w:p>
          <w:p w:rsidR="00482E32" w:rsidRDefault="001F4A1F">
            <w:pPr>
              <w:pStyle w:val="TableParagraph"/>
              <w:spacing w:line="249" w:lineRule="exact"/>
              <w:ind w:left="191" w:right="170"/>
              <w:jc w:val="center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3675" w:type="dxa"/>
          </w:tcPr>
          <w:p w:rsidR="00482E32" w:rsidRDefault="001F4A1F">
            <w:pPr>
              <w:pStyle w:val="TableParagraph"/>
              <w:spacing w:line="268" w:lineRule="exact"/>
              <w:ind w:left="1320" w:right="1301"/>
              <w:jc w:val="center"/>
              <w:rPr>
                <w:b/>
              </w:rPr>
            </w:pPr>
            <w:r>
              <w:rPr>
                <w:b/>
                <w:spacing w:val="-2"/>
              </w:rPr>
              <w:t>ATTRIBUTE</w:t>
            </w:r>
          </w:p>
        </w:tc>
        <w:tc>
          <w:tcPr>
            <w:tcW w:w="1714" w:type="dxa"/>
            <w:tcBorders>
              <w:right w:val="single" w:sz="18" w:space="0" w:color="000000"/>
            </w:tcBorders>
          </w:tcPr>
          <w:p w:rsidR="00482E32" w:rsidRDefault="001F4A1F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Stage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Identified</w:t>
            </w:r>
          </w:p>
        </w:tc>
        <w:tc>
          <w:tcPr>
            <w:tcW w:w="996" w:type="dxa"/>
            <w:tcBorders>
              <w:left w:val="single" w:sz="18" w:space="0" w:color="000000"/>
            </w:tcBorders>
          </w:tcPr>
          <w:p w:rsidR="00482E32" w:rsidRDefault="001F4A1F">
            <w:pPr>
              <w:pStyle w:val="TableParagraph"/>
              <w:spacing w:line="268" w:lineRule="exact"/>
              <w:ind w:left="135" w:right="130"/>
              <w:jc w:val="center"/>
              <w:rPr>
                <w:b/>
              </w:rPr>
            </w:pPr>
            <w:r>
              <w:rPr>
                <w:b/>
                <w:spacing w:val="-2"/>
              </w:rPr>
              <w:t>Criteria</w:t>
            </w:r>
          </w:p>
          <w:p w:rsidR="00482E32" w:rsidRDefault="001F4A1F">
            <w:pPr>
              <w:pStyle w:val="TableParagraph"/>
              <w:spacing w:line="249" w:lineRule="exact"/>
              <w:ind w:left="133" w:right="130"/>
              <w:jc w:val="center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3764" w:type="dxa"/>
          </w:tcPr>
          <w:p w:rsidR="00482E32" w:rsidRDefault="001F4A1F">
            <w:pPr>
              <w:pStyle w:val="TableParagraph"/>
              <w:spacing w:line="268" w:lineRule="exact"/>
              <w:ind w:left="1362" w:right="1347"/>
              <w:jc w:val="center"/>
              <w:rPr>
                <w:b/>
              </w:rPr>
            </w:pPr>
            <w:r>
              <w:rPr>
                <w:b/>
                <w:spacing w:val="-2"/>
              </w:rPr>
              <w:t>ATTRIBUTE</w:t>
            </w:r>
          </w:p>
        </w:tc>
        <w:tc>
          <w:tcPr>
            <w:tcW w:w="1748" w:type="dxa"/>
          </w:tcPr>
          <w:p w:rsidR="00482E32" w:rsidRDefault="001F4A1F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Stage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Identified</w:t>
            </w:r>
          </w:p>
        </w:tc>
      </w:tr>
      <w:tr w:rsidR="00482E32">
        <w:trPr>
          <w:trHeight w:val="683"/>
        </w:trPr>
        <w:tc>
          <w:tcPr>
            <w:tcW w:w="1728" w:type="dxa"/>
            <w:vMerge w:val="restart"/>
          </w:tcPr>
          <w:p w:rsidR="00482E32" w:rsidRDefault="001F4A1F">
            <w:pPr>
              <w:pStyle w:val="TableParagraph"/>
              <w:ind w:left="110" w:right="231"/>
              <w:rPr>
                <w:b/>
              </w:rPr>
            </w:pPr>
            <w:r>
              <w:rPr>
                <w:b/>
                <w:spacing w:val="-2"/>
              </w:rPr>
              <w:t xml:space="preserve">Qualifications </w:t>
            </w:r>
            <w:r>
              <w:rPr>
                <w:b/>
              </w:rPr>
              <w:t>&amp; Education</w:t>
            </w:r>
          </w:p>
        </w:tc>
        <w:tc>
          <w:tcPr>
            <w:tcW w:w="1080" w:type="dxa"/>
            <w:tcBorders>
              <w:bottom w:val="nil"/>
            </w:tcBorders>
          </w:tcPr>
          <w:p w:rsidR="00482E32" w:rsidRDefault="001F4A1F">
            <w:pPr>
              <w:pStyle w:val="TableParagraph"/>
              <w:spacing w:line="268" w:lineRule="exact"/>
            </w:pPr>
            <w:r>
              <w:rPr>
                <w:spacing w:val="-5"/>
              </w:rPr>
              <w:t>E1</w:t>
            </w:r>
          </w:p>
        </w:tc>
        <w:tc>
          <w:tcPr>
            <w:tcW w:w="3675" w:type="dxa"/>
            <w:tcBorders>
              <w:bottom w:val="nil"/>
            </w:tcBorders>
          </w:tcPr>
          <w:p w:rsidR="00482E32" w:rsidRDefault="001F4A1F">
            <w:pPr>
              <w:pStyle w:val="TableParagraph"/>
              <w:ind w:left="110" w:right="172"/>
            </w:pPr>
            <w:r>
              <w:t>NVQ</w:t>
            </w:r>
            <w:r>
              <w:rPr>
                <w:spacing w:val="-9"/>
              </w:rPr>
              <w:t xml:space="preserve"> </w:t>
            </w:r>
            <w:r>
              <w:t>level</w:t>
            </w:r>
            <w:r>
              <w:rPr>
                <w:spacing w:val="-11"/>
              </w:rPr>
              <w:t xml:space="preserve"> </w:t>
            </w:r>
            <w:r>
              <w:t>2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Administration, Business or equivalent</w:t>
            </w:r>
          </w:p>
        </w:tc>
        <w:tc>
          <w:tcPr>
            <w:tcW w:w="1714" w:type="dxa"/>
            <w:tcBorders>
              <w:bottom w:val="nil"/>
              <w:right w:val="single" w:sz="18" w:space="0" w:color="000000"/>
            </w:tcBorders>
          </w:tcPr>
          <w:p w:rsidR="00482E32" w:rsidRDefault="001F4A1F">
            <w:pPr>
              <w:pStyle w:val="TableParagraph"/>
              <w:spacing w:line="268" w:lineRule="exact"/>
            </w:pPr>
            <w:proofErr w:type="gramStart"/>
            <w:r>
              <w:rPr>
                <w:spacing w:val="-4"/>
              </w:rPr>
              <w:t>AF,C</w:t>
            </w:r>
            <w:proofErr w:type="gramEnd"/>
          </w:p>
        </w:tc>
        <w:tc>
          <w:tcPr>
            <w:tcW w:w="996" w:type="dxa"/>
            <w:vMerge w:val="restart"/>
            <w:tcBorders>
              <w:left w:val="single" w:sz="18" w:space="0" w:color="000000"/>
            </w:tcBorders>
          </w:tcPr>
          <w:p w:rsidR="00482E32" w:rsidRDefault="00482E3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764" w:type="dxa"/>
            <w:vMerge w:val="restart"/>
          </w:tcPr>
          <w:p w:rsidR="00482E32" w:rsidRDefault="00482E3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48" w:type="dxa"/>
            <w:vMerge w:val="restart"/>
          </w:tcPr>
          <w:p w:rsidR="00482E32" w:rsidRDefault="00482E3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82E32">
        <w:trPr>
          <w:trHeight w:val="790"/>
        </w:trPr>
        <w:tc>
          <w:tcPr>
            <w:tcW w:w="1728" w:type="dxa"/>
            <w:vMerge/>
            <w:tcBorders>
              <w:top w:val="nil"/>
            </w:tcBorders>
          </w:tcPr>
          <w:p w:rsidR="00482E32" w:rsidRDefault="00482E3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82E32" w:rsidRDefault="001F4A1F">
            <w:pPr>
              <w:pStyle w:val="TableParagraph"/>
              <w:spacing w:before="107"/>
            </w:pPr>
            <w:r>
              <w:rPr>
                <w:spacing w:val="-5"/>
              </w:rPr>
              <w:t>E2</w:t>
            </w:r>
          </w:p>
        </w:tc>
        <w:tc>
          <w:tcPr>
            <w:tcW w:w="3675" w:type="dxa"/>
            <w:tcBorders>
              <w:top w:val="nil"/>
              <w:bottom w:val="nil"/>
            </w:tcBorders>
          </w:tcPr>
          <w:p w:rsidR="00482E32" w:rsidRDefault="001F4A1F">
            <w:pPr>
              <w:pStyle w:val="TableParagraph"/>
              <w:spacing w:before="107"/>
              <w:ind w:left="110" w:right="172"/>
            </w:pPr>
            <w:r>
              <w:t>GCSE</w:t>
            </w:r>
            <w:r>
              <w:rPr>
                <w:spacing w:val="-9"/>
              </w:rPr>
              <w:t xml:space="preserve"> </w:t>
            </w:r>
            <w:r>
              <w:t>English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Mathematics</w:t>
            </w:r>
            <w:r>
              <w:rPr>
                <w:spacing w:val="-9"/>
              </w:rPr>
              <w:t xml:space="preserve"> </w:t>
            </w:r>
            <w:r>
              <w:t>Grade A* – C or equivalent</w:t>
            </w:r>
          </w:p>
        </w:tc>
        <w:tc>
          <w:tcPr>
            <w:tcW w:w="1714" w:type="dxa"/>
            <w:tcBorders>
              <w:top w:val="nil"/>
              <w:bottom w:val="nil"/>
              <w:right w:val="single" w:sz="18" w:space="0" w:color="000000"/>
            </w:tcBorders>
          </w:tcPr>
          <w:p w:rsidR="00482E32" w:rsidRDefault="001F4A1F">
            <w:pPr>
              <w:pStyle w:val="TableParagraph"/>
              <w:spacing w:before="107"/>
            </w:pPr>
            <w:proofErr w:type="gramStart"/>
            <w:r>
              <w:rPr>
                <w:spacing w:val="-4"/>
              </w:rPr>
              <w:t>AF,C</w:t>
            </w:r>
            <w:proofErr w:type="gramEnd"/>
          </w:p>
        </w:tc>
        <w:tc>
          <w:tcPr>
            <w:tcW w:w="996" w:type="dxa"/>
            <w:vMerge/>
            <w:tcBorders>
              <w:top w:val="nil"/>
              <w:left w:val="single" w:sz="18" w:space="0" w:color="000000"/>
            </w:tcBorders>
          </w:tcPr>
          <w:p w:rsidR="00482E32" w:rsidRDefault="00482E32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482E32" w:rsidRDefault="00482E32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482E32" w:rsidRDefault="00482E32">
            <w:pPr>
              <w:rPr>
                <w:sz w:val="2"/>
                <w:szCs w:val="2"/>
              </w:rPr>
            </w:pPr>
          </w:p>
        </w:tc>
      </w:tr>
      <w:tr w:rsidR="00482E32">
        <w:trPr>
          <w:trHeight w:val="912"/>
        </w:trPr>
        <w:tc>
          <w:tcPr>
            <w:tcW w:w="1728" w:type="dxa"/>
            <w:vMerge/>
            <w:tcBorders>
              <w:top w:val="nil"/>
            </w:tcBorders>
          </w:tcPr>
          <w:p w:rsidR="00482E32" w:rsidRDefault="00482E3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482E32" w:rsidRDefault="001F4A1F">
            <w:pPr>
              <w:pStyle w:val="TableParagraph"/>
              <w:spacing w:before="106"/>
            </w:pPr>
            <w:r>
              <w:rPr>
                <w:spacing w:val="-5"/>
              </w:rPr>
              <w:t>E3</w:t>
            </w:r>
          </w:p>
        </w:tc>
        <w:tc>
          <w:tcPr>
            <w:tcW w:w="3675" w:type="dxa"/>
            <w:tcBorders>
              <w:top w:val="nil"/>
            </w:tcBorders>
          </w:tcPr>
          <w:p w:rsidR="00482E32" w:rsidRDefault="001F4A1F">
            <w:pPr>
              <w:pStyle w:val="TableParagraph"/>
              <w:spacing w:before="106"/>
              <w:ind w:left="110" w:right="172"/>
            </w:pPr>
            <w:r>
              <w:t>Word Processing / Typing Qualification</w:t>
            </w:r>
            <w:r>
              <w:rPr>
                <w:spacing w:val="-10"/>
              </w:rPr>
              <w:t xml:space="preserve"> </w:t>
            </w:r>
            <w:r>
              <w:t>(i.e.</w:t>
            </w:r>
            <w:r>
              <w:rPr>
                <w:spacing w:val="-8"/>
              </w:rPr>
              <w:t xml:space="preserve"> </w:t>
            </w:r>
            <w:r>
              <w:t>RSA)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equivalent</w:t>
            </w:r>
          </w:p>
        </w:tc>
        <w:tc>
          <w:tcPr>
            <w:tcW w:w="1714" w:type="dxa"/>
            <w:tcBorders>
              <w:top w:val="nil"/>
              <w:right w:val="single" w:sz="18" w:space="0" w:color="000000"/>
            </w:tcBorders>
          </w:tcPr>
          <w:p w:rsidR="00482E32" w:rsidRDefault="001F4A1F">
            <w:pPr>
              <w:pStyle w:val="TableParagraph"/>
              <w:spacing w:before="106"/>
            </w:pPr>
            <w:proofErr w:type="gramStart"/>
            <w:r>
              <w:rPr>
                <w:spacing w:val="-4"/>
              </w:rPr>
              <w:t>AF,C</w:t>
            </w:r>
            <w:proofErr w:type="gramEnd"/>
          </w:p>
        </w:tc>
        <w:tc>
          <w:tcPr>
            <w:tcW w:w="996" w:type="dxa"/>
            <w:vMerge/>
            <w:tcBorders>
              <w:top w:val="nil"/>
              <w:left w:val="single" w:sz="18" w:space="0" w:color="000000"/>
            </w:tcBorders>
          </w:tcPr>
          <w:p w:rsidR="00482E32" w:rsidRDefault="00482E32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482E32" w:rsidRDefault="00482E32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482E32" w:rsidRDefault="00482E32">
            <w:pPr>
              <w:rPr>
                <w:sz w:val="2"/>
                <w:szCs w:val="2"/>
              </w:rPr>
            </w:pPr>
          </w:p>
        </w:tc>
      </w:tr>
      <w:tr w:rsidR="00482E32">
        <w:trPr>
          <w:trHeight w:val="607"/>
        </w:trPr>
        <w:tc>
          <w:tcPr>
            <w:tcW w:w="1728" w:type="dxa"/>
            <w:vMerge w:val="restart"/>
          </w:tcPr>
          <w:p w:rsidR="00482E32" w:rsidRDefault="001F4A1F">
            <w:pPr>
              <w:pStyle w:val="TableParagraph"/>
              <w:ind w:left="110" w:right="390"/>
              <w:rPr>
                <w:b/>
              </w:rPr>
            </w:pPr>
            <w:r>
              <w:rPr>
                <w:b/>
              </w:rPr>
              <w:t>Experience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&amp; </w:t>
            </w:r>
            <w:r>
              <w:rPr>
                <w:b/>
                <w:spacing w:val="-2"/>
              </w:rPr>
              <w:t>Knowledge</w:t>
            </w:r>
          </w:p>
        </w:tc>
        <w:tc>
          <w:tcPr>
            <w:tcW w:w="1080" w:type="dxa"/>
            <w:tcBorders>
              <w:bottom w:val="nil"/>
            </w:tcBorders>
          </w:tcPr>
          <w:p w:rsidR="00482E32" w:rsidRDefault="001F4A1F">
            <w:pPr>
              <w:pStyle w:val="TableParagraph"/>
              <w:spacing w:line="268" w:lineRule="exact"/>
            </w:pPr>
            <w:r>
              <w:rPr>
                <w:spacing w:val="-5"/>
              </w:rPr>
              <w:t>E4</w:t>
            </w:r>
          </w:p>
        </w:tc>
        <w:tc>
          <w:tcPr>
            <w:tcW w:w="3675" w:type="dxa"/>
            <w:tcBorders>
              <w:bottom w:val="nil"/>
            </w:tcBorders>
          </w:tcPr>
          <w:p w:rsidR="00482E32" w:rsidRDefault="001F4A1F">
            <w:pPr>
              <w:pStyle w:val="TableParagraph"/>
              <w:ind w:left="110" w:right="197"/>
            </w:pPr>
            <w:r>
              <w:t>Knowledge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/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experience</w:t>
            </w:r>
            <w:r>
              <w:rPr>
                <w:spacing w:val="-8"/>
              </w:rPr>
              <w:t xml:space="preserve"> </w:t>
            </w:r>
            <w:r>
              <w:t>of First Aid.</w:t>
            </w:r>
          </w:p>
        </w:tc>
        <w:tc>
          <w:tcPr>
            <w:tcW w:w="1714" w:type="dxa"/>
            <w:tcBorders>
              <w:bottom w:val="nil"/>
              <w:right w:val="single" w:sz="18" w:space="0" w:color="000000"/>
            </w:tcBorders>
          </w:tcPr>
          <w:p w:rsidR="00482E32" w:rsidRDefault="001F4A1F">
            <w:pPr>
              <w:pStyle w:val="TableParagraph"/>
              <w:spacing w:line="268" w:lineRule="exact"/>
            </w:pPr>
            <w:proofErr w:type="gramStart"/>
            <w:r>
              <w:rPr>
                <w:spacing w:val="-4"/>
              </w:rPr>
              <w:t>AF,I</w:t>
            </w:r>
            <w:proofErr w:type="gramEnd"/>
          </w:p>
        </w:tc>
        <w:tc>
          <w:tcPr>
            <w:tcW w:w="996" w:type="dxa"/>
            <w:tcBorders>
              <w:left w:val="single" w:sz="18" w:space="0" w:color="000000"/>
              <w:bottom w:val="nil"/>
            </w:tcBorders>
          </w:tcPr>
          <w:p w:rsidR="00482E32" w:rsidRDefault="001F4A1F">
            <w:pPr>
              <w:pStyle w:val="TableParagraph"/>
              <w:spacing w:line="268" w:lineRule="exact"/>
              <w:ind w:left="95"/>
            </w:pPr>
            <w:r>
              <w:rPr>
                <w:spacing w:val="-5"/>
              </w:rPr>
              <w:t>D1</w:t>
            </w:r>
          </w:p>
        </w:tc>
        <w:tc>
          <w:tcPr>
            <w:tcW w:w="3764" w:type="dxa"/>
            <w:tcBorders>
              <w:bottom w:val="nil"/>
            </w:tcBorders>
          </w:tcPr>
          <w:p w:rsidR="00482E32" w:rsidRDefault="001F4A1F">
            <w:pPr>
              <w:pStyle w:val="TableParagraph"/>
              <w:spacing w:line="268" w:lineRule="exact"/>
            </w:pPr>
            <w:r>
              <w:t>Awareness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child</w:t>
            </w:r>
            <w:r>
              <w:rPr>
                <w:spacing w:val="-5"/>
              </w:rPr>
              <w:t xml:space="preserve"> </w:t>
            </w:r>
            <w:r>
              <w:t>protection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issues</w:t>
            </w:r>
          </w:p>
        </w:tc>
        <w:tc>
          <w:tcPr>
            <w:tcW w:w="1748" w:type="dxa"/>
            <w:tcBorders>
              <w:bottom w:val="nil"/>
            </w:tcBorders>
          </w:tcPr>
          <w:p w:rsidR="00482E32" w:rsidRDefault="001F4A1F">
            <w:pPr>
              <w:pStyle w:val="TableParagraph"/>
              <w:spacing w:line="268" w:lineRule="exact"/>
              <w:ind w:left="110"/>
            </w:pPr>
            <w:proofErr w:type="gramStart"/>
            <w:r>
              <w:rPr>
                <w:spacing w:val="-2"/>
              </w:rPr>
              <w:t>AF,R</w:t>
            </w:r>
            <w:proofErr w:type="gramEnd"/>
            <w:r>
              <w:rPr>
                <w:spacing w:val="-2"/>
              </w:rPr>
              <w:t>,I</w:t>
            </w:r>
          </w:p>
        </w:tc>
      </w:tr>
      <w:tr w:rsidR="00482E32">
        <w:trPr>
          <w:trHeight w:val="716"/>
        </w:trPr>
        <w:tc>
          <w:tcPr>
            <w:tcW w:w="1728" w:type="dxa"/>
            <w:vMerge/>
            <w:tcBorders>
              <w:top w:val="nil"/>
            </w:tcBorders>
          </w:tcPr>
          <w:p w:rsidR="00482E32" w:rsidRDefault="00482E3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82E32" w:rsidRDefault="001F4A1F">
            <w:pPr>
              <w:pStyle w:val="TableParagraph"/>
              <w:spacing w:before="31"/>
            </w:pPr>
            <w:r>
              <w:rPr>
                <w:spacing w:val="-5"/>
              </w:rPr>
              <w:t>E5</w:t>
            </w:r>
          </w:p>
        </w:tc>
        <w:tc>
          <w:tcPr>
            <w:tcW w:w="3675" w:type="dxa"/>
            <w:tcBorders>
              <w:top w:val="nil"/>
              <w:bottom w:val="nil"/>
            </w:tcBorders>
          </w:tcPr>
          <w:p w:rsidR="00482E32" w:rsidRDefault="001F4A1F">
            <w:pPr>
              <w:pStyle w:val="TableParagraph"/>
              <w:spacing w:before="31"/>
              <w:ind w:left="110" w:right="1200"/>
            </w:pPr>
            <w:r>
              <w:t>At least 1 years previous Administrative</w:t>
            </w:r>
            <w:r>
              <w:rPr>
                <w:spacing w:val="-13"/>
              </w:rPr>
              <w:t xml:space="preserve"> </w:t>
            </w:r>
            <w:r>
              <w:t>Experience</w:t>
            </w:r>
          </w:p>
        </w:tc>
        <w:tc>
          <w:tcPr>
            <w:tcW w:w="1714" w:type="dxa"/>
            <w:tcBorders>
              <w:top w:val="nil"/>
              <w:bottom w:val="nil"/>
              <w:right w:val="single" w:sz="18" w:space="0" w:color="000000"/>
            </w:tcBorders>
          </w:tcPr>
          <w:p w:rsidR="00482E32" w:rsidRDefault="001F4A1F">
            <w:pPr>
              <w:pStyle w:val="TableParagraph"/>
              <w:spacing w:before="31"/>
            </w:pPr>
            <w:proofErr w:type="gramStart"/>
            <w:r>
              <w:rPr>
                <w:spacing w:val="-2"/>
              </w:rPr>
              <w:t>AF,R</w:t>
            </w:r>
            <w:proofErr w:type="gramEnd"/>
            <w:r>
              <w:rPr>
                <w:spacing w:val="-2"/>
              </w:rPr>
              <w:t>,I</w:t>
            </w:r>
          </w:p>
        </w:tc>
        <w:tc>
          <w:tcPr>
            <w:tcW w:w="996" w:type="dxa"/>
            <w:tcBorders>
              <w:top w:val="nil"/>
              <w:left w:val="single" w:sz="18" w:space="0" w:color="000000"/>
              <w:bottom w:val="nil"/>
            </w:tcBorders>
          </w:tcPr>
          <w:p w:rsidR="00482E32" w:rsidRDefault="001F4A1F">
            <w:pPr>
              <w:pStyle w:val="TableParagraph"/>
              <w:spacing w:before="31"/>
              <w:ind w:left="95"/>
            </w:pPr>
            <w:r>
              <w:rPr>
                <w:spacing w:val="-5"/>
              </w:rPr>
              <w:t>D2</w:t>
            </w: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482E32" w:rsidRDefault="001F4A1F">
            <w:pPr>
              <w:pStyle w:val="TableParagraph"/>
              <w:spacing w:before="31"/>
            </w:pPr>
            <w:r>
              <w:t>Experience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School</w:t>
            </w:r>
            <w:r>
              <w:rPr>
                <w:spacing w:val="-13"/>
              </w:rPr>
              <w:t xml:space="preserve"> </w:t>
            </w:r>
            <w:r>
              <w:t>Management Information Systems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482E32" w:rsidRDefault="001F4A1F">
            <w:pPr>
              <w:pStyle w:val="TableParagraph"/>
              <w:spacing w:before="31"/>
              <w:ind w:left="110"/>
            </w:pPr>
            <w:proofErr w:type="gramStart"/>
            <w:r>
              <w:rPr>
                <w:spacing w:val="-2"/>
              </w:rPr>
              <w:t>AF,R</w:t>
            </w:r>
            <w:proofErr w:type="gramEnd"/>
            <w:r>
              <w:rPr>
                <w:spacing w:val="-2"/>
              </w:rPr>
              <w:t>,I</w:t>
            </w:r>
          </w:p>
        </w:tc>
      </w:tr>
      <w:tr w:rsidR="00482E32">
        <w:trPr>
          <w:trHeight w:val="1327"/>
        </w:trPr>
        <w:tc>
          <w:tcPr>
            <w:tcW w:w="1728" w:type="dxa"/>
            <w:vMerge/>
            <w:tcBorders>
              <w:top w:val="nil"/>
            </w:tcBorders>
          </w:tcPr>
          <w:p w:rsidR="00482E32" w:rsidRDefault="00482E3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82E32" w:rsidRDefault="001F4A1F">
            <w:pPr>
              <w:pStyle w:val="TableParagraph"/>
              <w:spacing w:before="107"/>
            </w:pPr>
            <w:r>
              <w:rPr>
                <w:spacing w:val="-5"/>
              </w:rPr>
              <w:t>E6</w:t>
            </w:r>
          </w:p>
        </w:tc>
        <w:tc>
          <w:tcPr>
            <w:tcW w:w="3675" w:type="dxa"/>
            <w:tcBorders>
              <w:top w:val="nil"/>
              <w:bottom w:val="nil"/>
            </w:tcBorders>
          </w:tcPr>
          <w:p w:rsidR="00482E32" w:rsidRDefault="001F4A1F">
            <w:pPr>
              <w:pStyle w:val="TableParagraph"/>
              <w:spacing w:before="107"/>
              <w:ind w:left="110" w:right="172"/>
            </w:pPr>
            <w:r>
              <w:t>Experience of establishing and maintaining a range of management information systems, including complex</w:t>
            </w:r>
            <w:r>
              <w:rPr>
                <w:spacing w:val="-13"/>
              </w:rPr>
              <w:t xml:space="preserve"> </w:t>
            </w:r>
            <w:r>
              <w:t>databases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spreadsheets</w:t>
            </w:r>
          </w:p>
        </w:tc>
        <w:tc>
          <w:tcPr>
            <w:tcW w:w="1714" w:type="dxa"/>
            <w:tcBorders>
              <w:top w:val="nil"/>
              <w:bottom w:val="nil"/>
              <w:right w:val="single" w:sz="18" w:space="0" w:color="000000"/>
            </w:tcBorders>
          </w:tcPr>
          <w:p w:rsidR="00482E32" w:rsidRDefault="001F4A1F">
            <w:pPr>
              <w:pStyle w:val="TableParagraph"/>
              <w:spacing w:before="107"/>
            </w:pPr>
            <w:proofErr w:type="gramStart"/>
            <w:r>
              <w:rPr>
                <w:spacing w:val="-2"/>
              </w:rPr>
              <w:t>AF,R</w:t>
            </w:r>
            <w:proofErr w:type="gramEnd"/>
            <w:r>
              <w:rPr>
                <w:spacing w:val="-2"/>
              </w:rPr>
              <w:t>,I</w:t>
            </w:r>
          </w:p>
        </w:tc>
        <w:tc>
          <w:tcPr>
            <w:tcW w:w="996" w:type="dxa"/>
            <w:tcBorders>
              <w:top w:val="nil"/>
              <w:left w:val="single" w:sz="18" w:space="0" w:color="000000"/>
              <w:bottom w:val="nil"/>
            </w:tcBorders>
          </w:tcPr>
          <w:p w:rsidR="00482E32" w:rsidRDefault="001F4A1F">
            <w:pPr>
              <w:pStyle w:val="TableParagraph"/>
              <w:spacing w:before="107"/>
              <w:ind w:left="95"/>
            </w:pPr>
            <w:r>
              <w:rPr>
                <w:spacing w:val="-5"/>
              </w:rPr>
              <w:t>D3</w:t>
            </w: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482E32" w:rsidRDefault="001F4A1F">
            <w:pPr>
              <w:pStyle w:val="TableParagraph"/>
              <w:spacing w:before="107"/>
            </w:pPr>
            <w:r>
              <w:t>Experience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managing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budgets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482E32" w:rsidRDefault="001F4A1F">
            <w:pPr>
              <w:pStyle w:val="TableParagraph"/>
              <w:spacing w:before="107"/>
              <w:ind w:left="110"/>
            </w:pPr>
            <w:proofErr w:type="gramStart"/>
            <w:r>
              <w:rPr>
                <w:spacing w:val="-2"/>
              </w:rPr>
              <w:t>AF,R</w:t>
            </w:r>
            <w:proofErr w:type="gramEnd"/>
            <w:r>
              <w:rPr>
                <w:spacing w:val="-2"/>
              </w:rPr>
              <w:t>,I</w:t>
            </w:r>
          </w:p>
        </w:tc>
      </w:tr>
      <w:tr w:rsidR="00482E32">
        <w:trPr>
          <w:trHeight w:val="790"/>
        </w:trPr>
        <w:tc>
          <w:tcPr>
            <w:tcW w:w="1728" w:type="dxa"/>
            <w:vMerge/>
            <w:tcBorders>
              <w:top w:val="nil"/>
            </w:tcBorders>
          </w:tcPr>
          <w:p w:rsidR="00482E32" w:rsidRDefault="00482E3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82E32" w:rsidRDefault="001F4A1F">
            <w:pPr>
              <w:pStyle w:val="TableParagraph"/>
              <w:spacing w:before="106"/>
            </w:pPr>
            <w:r>
              <w:rPr>
                <w:spacing w:val="-5"/>
              </w:rPr>
              <w:t>E7</w:t>
            </w:r>
          </w:p>
        </w:tc>
        <w:tc>
          <w:tcPr>
            <w:tcW w:w="3675" w:type="dxa"/>
            <w:tcBorders>
              <w:top w:val="nil"/>
              <w:bottom w:val="nil"/>
            </w:tcBorders>
          </w:tcPr>
          <w:p w:rsidR="00482E32" w:rsidRDefault="001F4A1F">
            <w:pPr>
              <w:pStyle w:val="TableParagraph"/>
              <w:spacing w:before="106"/>
              <w:ind w:left="110" w:right="172"/>
            </w:pPr>
            <w:r>
              <w:t>Experience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face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face</w:t>
            </w:r>
            <w:r>
              <w:rPr>
                <w:spacing w:val="-9"/>
              </w:rPr>
              <w:t xml:space="preserve"> </w:t>
            </w:r>
            <w:r>
              <w:t>and telephone reception duties</w:t>
            </w:r>
          </w:p>
        </w:tc>
        <w:tc>
          <w:tcPr>
            <w:tcW w:w="1714" w:type="dxa"/>
            <w:tcBorders>
              <w:top w:val="nil"/>
              <w:bottom w:val="nil"/>
              <w:right w:val="single" w:sz="18" w:space="0" w:color="000000"/>
            </w:tcBorders>
          </w:tcPr>
          <w:p w:rsidR="00482E32" w:rsidRDefault="001F4A1F">
            <w:pPr>
              <w:pStyle w:val="TableParagraph"/>
              <w:spacing w:before="106"/>
            </w:pPr>
            <w:proofErr w:type="gramStart"/>
            <w:r>
              <w:rPr>
                <w:spacing w:val="-2"/>
              </w:rPr>
              <w:t>AF,R</w:t>
            </w:r>
            <w:proofErr w:type="gramEnd"/>
            <w:r>
              <w:rPr>
                <w:spacing w:val="-2"/>
              </w:rPr>
              <w:t>,I</w:t>
            </w:r>
          </w:p>
        </w:tc>
        <w:tc>
          <w:tcPr>
            <w:tcW w:w="996" w:type="dxa"/>
            <w:tcBorders>
              <w:top w:val="nil"/>
              <w:left w:val="single" w:sz="18" w:space="0" w:color="000000"/>
              <w:bottom w:val="nil"/>
            </w:tcBorders>
          </w:tcPr>
          <w:p w:rsidR="00482E32" w:rsidRDefault="00482E3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482E32" w:rsidRDefault="00482E3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482E32" w:rsidRDefault="00482E3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82E32">
        <w:trPr>
          <w:trHeight w:val="791"/>
        </w:trPr>
        <w:tc>
          <w:tcPr>
            <w:tcW w:w="1728" w:type="dxa"/>
            <w:vMerge/>
            <w:tcBorders>
              <w:top w:val="nil"/>
            </w:tcBorders>
          </w:tcPr>
          <w:p w:rsidR="00482E32" w:rsidRDefault="00482E3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82E32" w:rsidRDefault="001F4A1F">
            <w:pPr>
              <w:pStyle w:val="TableParagraph"/>
              <w:spacing w:before="107"/>
            </w:pPr>
            <w:r>
              <w:rPr>
                <w:spacing w:val="-5"/>
              </w:rPr>
              <w:t>E8</w:t>
            </w:r>
          </w:p>
        </w:tc>
        <w:tc>
          <w:tcPr>
            <w:tcW w:w="3675" w:type="dxa"/>
            <w:tcBorders>
              <w:top w:val="nil"/>
              <w:bottom w:val="nil"/>
            </w:tcBorders>
          </w:tcPr>
          <w:p w:rsidR="00482E32" w:rsidRDefault="001F4A1F">
            <w:pPr>
              <w:pStyle w:val="TableParagraph"/>
              <w:spacing w:before="107"/>
              <w:ind w:left="110" w:right="172"/>
            </w:pPr>
            <w:r>
              <w:t>Experience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paying</w:t>
            </w:r>
            <w:r>
              <w:rPr>
                <w:spacing w:val="-10"/>
              </w:rPr>
              <w:t xml:space="preserve"> </w:t>
            </w:r>
            <w:r>
              <w:t>invoices</w:t>
            </w:r>
            <w:r>
              <w:rPr>
                <w:spacing w:val="-8"/>
              </w:rPr>
              <w:t xml:space="preserve"> </w:t>
            </w:r>
            <w:r>
              <w:t>and placing purchase orders</w:t>
            </w:r>
          </w:p>
        </w:tc>
        <w:tc>
          <w:tcPr>
            <w:tcW w:w="1714" w:type="dxa"/>
            <w:tcBorders>
              <w:top w:val="nil"/>
              <w:bottom w:val="nil"/>
              <w:right w:val="single" w:sz="18" w:space="0" w:color="000000"/>
            </w:tcBorders>
          </w:tcPr>
          <w:p w:rsidR="00482E32" w:rsidRDefault="001F4A1F">
            <w:pPr>
              <w:pStyle w:val="TableParagraph"/>
              <w:spacing w:before="107"/>
            </w:pPr>
            <w:proofErr w:type="gramStart"/>
            <w:r>
              <w:rPr>
                <w:spacing w:val="-2"/>
              </w:rPr>
              <w:t>AF,R</w:t>
            </w:r>
            <w:proofErr w:type="gramEnd"/>
            <w:r>
              <w:rPr>
                <w:spacing w:val="-2"/>
              </w:rPr>
              <w:t>,I</w:t>
            </w:r>
          </w:p>
        </w:tc>
        <w:tc>
          <w:tcPr>
            <w:tcW w:w="996" w:type="dxa"/>
            <w:tcBorders>
              <w:top w:val="nil"/>
              <w:left w:val="single" w:sz="18" w:space="0" w:color="000000"/>
              <w:bottom w:val="nil"/>
            </w:tcBorders>
          </w:tcPr>
          <w:p w:rsidR="00482E32" w:rsidRDefault="00482E3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482E32" w:rsidRDefault="00482E3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482E32" w:rsidRDefault="00482E3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82E32">
        <w:trPr>
          <w:trHeight w:val="656"/>
        </w:trPr>
        <w:tc>
          <w:tcPr>
            <w:tcW w:w="1728" w:type="dxa"/>
            <w:vMerge/>
            <w:tcBorders>
              <w:top w:val="nil"/>
            </w:tcBorders>
          </w:tcPr>
          <w:p w:rsidR="00482E32" w:rsidRDefault="00482E3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82E32" w:rsidRDefault="001F4A1F">
            <w:pPr>
              <w:pStyle w:val="TableParagraph"/>
              <w:spacing w:before="107"/>
            </w:pPr>
            <w:r>
              <w:rPr>
                <w:spacing w:val="-5"/>
              </w:rPr>
              <w:t>E9</w:t>
            </w:r>
          </w:p>
        </w:tc>
        <w:tc>
          <w:tcPr>
            <w:tcW w:w="3675" w:type="dxa"/>
            <w:tcBorders>
              <w:top w:val="nil"/>
              <w:bottom w:val="nil"/>
            </w:tcBorders>
          </w:tcPr>
          <w:p w:rsidR="00482E32" w:rsidRDefault="001F4A1F">
            <w:pPr>
              <w:pStyle w:val="TableParagraph"/>
              <w:spacing w:before="107"/>
              <w:ind w:left="110"/>
            </w:pPr>
            <w:r>
              <w:t>Previous</w:t>
            </w:r>
            <w:r>
              <w:rPr>
                <w:spacing w:val="-12"/>
              </w:rPr>
              <w:t xml:space="preserve"> </w:t>
            </w:r>
            <w:r>
              <w:t>supervisory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experience</w:t>
            </w:r>
          </w:p>
        </w:tc>
        <w:tc>
          <w:tcPr>
            <w:tcW w:w="1714" w:type="dxa"/>
            <w:tcBorders>
              <w:top w:val="nil"/>
              <w:bottom w:val="nil"/>
              <w:right w:val="single" w:sz="18" w:space="0" w:color="000000"/>
            </w:tcBorders>
          </w:tcPr>
          <w:p w:rsidR="00482E32" w:rsidRDefault="001F4A1F">
            <w:pPr>
              <w:pStyle w:val="TableParagraph"/>
              <w:spacing w:before="107"/>
            </w:pPr>
            <w:proofErr w:type="gramStart"/>
            <w:r>
              <w:rPr>
                <w:spacing w:val="-2"/>
              </w:rPr>
              <w:t>AF,R</w:t>
            </w:r>
            <w:proofErr w:type="gramEnd"/>
            <w:r>
              <w:rPr>
                <w:spacing w:val="-2"/>
              </w:rPr>
              <w:t>,I</w:t>
            </w:r>
          </w:p>
        </w:tc>
        <w:tc>
          <w:tcPr>
            <w:tcW w:w="996" w:type="dxa"/>
            <w:tcBorders>
              <w:top w:val="nil"/>
              <w:left w:val="single" w:sz="18" w:space="0" w:color="000000"/>
              <w:bottom w:val="nil"/>
            </w:tcBorders>
          </w:tcPr>
          <w:p w:rsidR="00482E32" w:rsidRDefault="00482E3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482E32" w:rsidRDefault="00482E3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482E32" w:rsidRDefault="00482E3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82E32">
        <w:trPr>
          <w:trHeight w:val="779"/>
        </w:trPr>
        <w:tc>
          <w:tcPr>
            <w:tcW w:w="1728" w:type="dxa"/>
            <w:vMerge/>
            <w:tcBorders>
              <w:top w:val="nil"/>
            </w:tcBorders>
          </w:tcPr>
          <w:p w:rsidR="00482E32" w:rsidRDefault="00482E3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482E32" w:rsidRDefault="00482E32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482E32" w:rsidRDefault="001F4A1F">
            <w:pPr>
              <w:pStyle w:val="TableParagraph"/>
            </w:pPr>
            <w:r>
              <w:rPr>
                <w:spacing w:val="-5"/>
              </w:rPr>
              <w:t>E10</w:t>
            </w:r>
          </w:p>
        </w:tc>
        <w:tc>
          <w:tcPr>
            <w:tcW w:w="3675" w:type="dxa"/>
            <w:tcBorders>
              <w:top w:val="nil"/>
            </w:tcBorders>
          </w:tcPr>
          <w:p w:rsidR="00482E32" w:rsidRDefault="00482E32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:rsidR="00482E32" w:rsidRDefault="001F4A1F">
            <w:pPr>
              <w:pStyle w:val="TableParagraph"/>
              <w:spacing w:line="266" w:lineRule="exact"/>
              <w:ind w:left="110" w:right="172"/>
            </w:pPr>
            <w:r>
              <w:t>Knowledge of Data Protection requirements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understanding</w:t>
            </w:r>
            <w:r>
              <w:rPr>
                <w:spacing w:val="-13"/>
              </w:rPr>
              <w:t xml:space="preserve"> </w:t>
            </w:r>
            <w:r>
              <w:t>of</w:t>
            </w:r>
          </w:p>
        </w:tc>
        <w:tc>
          <w:tcPr>
            <w:tcW w:w="1714" w:type="dxa"/>
            <w:tcBorders>
              <w:top w:val="nil"/>
              <w:right w:val="single" w:sz="18" w:space="0" w:color="000000"/>
            </w:tcBorders>
          </w:tcPr>
          <w:p w:rsidR="00482E32" w:rsidRDefault="00482E32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482E32" w:rsidRDefault="001F4A1F">
            <w:pPr>
              <w:pStyle w:val="TableParagraph"/>
            </w:pPr>
            <w:proofErr w:type="gramStart"/>
            <w:r>
              <w:rPr>
                <w:spacing w:val="-2"/>
              </w:rPr>
              <w:t>AF,R</w:t>
            </w:r>
            <w:proofErr w:type="gramEnd"/>
            <w:r>
              <w:rPr>
                <w:spacing w:val="-2"/>
              </w:rPr>
              <w:t>,I</w:t>
            </w:r>
          </w:p>
        </w:tc>
        <w:tc>
          <w:tcPr>
            <w:tcW w:w="996" w:type="dxa"/>
            <w:tcBorders>
              <w:top w:val="nil"/>
              <w:left w:val="single" w:sz="18" w:space="0" w:color="000000"/>
            </w:tcBorders>
          </w:tcPr>
          <w:p w:rsidR="00482E32" w:rsidRDefault="00482E3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764" w:type="dxa"/>
            <w:tcBorders>
              <w:top w:val="nil"/>
            </w:tcBorders>
          </w:tcPr>
          <w:p w:rsidR="00482E32" w:rsidRDefault="00482E3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48" w:type="dxa"/>
            <w:tcBorders>
              <w:top w:val="nil"/>
            </w:tcBorders>
          </w:tcPr>
          <w:p w:rsidR="00482E32" w:rsidRDefault="00482E3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482E32" w:rsidRDefault="00482E32">
      <w:pPr>
        <w:rPr>
          <w:rFonts w:ascii="Times New Roman"/>
        </w:rPr>
        <w:sectPr w:rsidR="00482E32">
          <w:pgSz w:w="16850" w:h="11910" w:orient="landscape"/>
          <w:pgMar w:top="960" w:right="1000" w:bottom="930" w:left="900" w:header="720" w:footer="720" w:gutter="0"/>
          <w:cols w:space="720"/>
        </w:sect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1080"/>
        <w:gridCol w:w="3675"/>
        <w:gridCol w:w="1714"/>
        <w:gridCol w:w="996"/>
        <w:gridCol w:w="3764"/>
        <w:gridCol w:w="1748"/>
      </w:tblGrid>
      <w:tr w:rsidR="00482E32">
        <w:trPr>
          <w:trHeight w:val="266"/>
        </w:trPr>
        <w:tc>
          <w:tcPr>
            <w:tcW w:w="1728" w:type="dxa"/>
            <w:tcBorders>
              <w:top w:val="nil"/>
            </w:tcBorders>
          </w:tcPr>
          <w:p w:rsidR="00482E32" w:rsidRDefault="00482E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482E32" w:rsidRDefault="00482E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75" w:type="dxa"/>
            <w:tcBorders>
              <w:top w:val="nil"/>
            </w:tcBorders>
          </w:tcPr>
          <w:p w:rsidR="00482E32" w:rsidRDefault="001F4A1F">
            <w:pPr>
              <w:pStyle w:val="TableParagraph"/>
              <w:spacing w:line="246" w:lineRule="exact"/>
              <w:ind w:left="110"/>
            </w:pPr>
            <w:r>
              <w:rPr>
                <w:spacing w:val="-2"/>
              </w:rPr>
              <w:t>confidentiality</w:t>
            </w:r>
          </w:p>
        </w:tc>
        <w:tc>
          <w:tcPr>
            <w:tcW w:w="1714" w:type="dxa"/>
            <w:tcBorders>
              <w:top w:val="nil"/>
              <w:right w:val="single" w:sz="18" w:space="0" w:color="000000"/>
            </w:tcBorders>
          </w:tcPr>
          <w:p w:rsidR="00482E32" w:rsidRDefault="00482E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tcBorders>
              <w:top w:val="nil"/>
              <w:left w:val="single" w:sz="18" w:space="0" w:color="000000"/>
            </w:tcBorders>
          </w:tcPr>
          <w:p w:rsidR="00482E32" w:rsidRDefault="00482E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64" w:type="dxa"/>
            <w:tcBorders>
              <w:top w:val="nil"/>
            </w:tcBorders>
          </w:tcPr>
          <w:p w:rsidR="00482E32" w:rsidRDefault="00482E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  <w:tcBorders>
              <w:top w:val="nil"/>
            </w:tcBorders>
          </w:tcPr>
          <w:p w:rsidR="00482E32" w:rsidRDefault="00482E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82E32">
        <w:trPr>
          <w:trHeight w:val="684"/>
        </w:trPr>
        <w:tc>
          <w:tcPr>
            <w:tcW w:w="1728" w:type="dxa"/>
            <w:vMerge w:val="restart"/>
          </w:tcPr>
          <w:p w:rsidR="00482E32" w:rsidRDefault="001F4A1F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spacing w:val="-2"/>
              </w:rPr>
              <w:t>Skills</w:t>
            </w:r>
          </w:p>
        </w:tc>
        <w:tc>
          <w:tcPr>
            <w:tcW w:w="1080" w:type="dxa"/>
            <w:tcBorders>
              <w:bottom w:val="nil"/>
            </w:tcBorders>
          </w:tcPr>
          <w:p w:rsidR="00482E32" w:rsidRDefault="001F4A1F">
            <w:pPr>
              <w:pStyle w:val="TableParagraph"/>
              <w:spacing w:before="1"/>
            </w:pPr>
            <w:r>
              <w:rPr>
                <w:spacing w:val="-5"/>
              </w:rPr>
              <w:t>E11</w:t>
            </w:r>
          </w:p>
        </w:tc>
        <w:tc>
          <w:tcPr>
            <w:tcW w:w="3675" w:type="dxa"/>
            <w:tcBorders>
              <w:bottom w:val="nil"/>
            </w:tcBorders>
          </w:tcPr>
          <w:p w:rsidR="00482E32" w:rsidRDefault="001F4A1F">
            <w:pPr>
              <w:pStyle w:val="TableParagraph"/>
              <w:spacing w:before="1"/>
              <w:ind w:left="110" w:right="172"/>
            </w:pPr>
            <w:r>
              <w:t>Ability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relate</w:t>
            </w:r>
            <w:r>
              <w:rPr>
                <w:spacing w:val="-8"/>
              </w:rPr>
              <w:t xml:space="preserve"> </w:t>
            </w:r>
            <w:r>
              <w:t>well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children</w:t>
            </w:r>
            <w:r>
              <w:rPr>
                <w:spacing w:val="-6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adults</w:t>
            </w:r>
          </w:p>
        </w:tc>
        <w:tc>
          <w:tcPr>
            <w:tcW w:w="1714" w:type="dxa"/>
            <w:tcBorders>
              <w:bottom w:val="nil"/>
              <w:right w:val="single" w:sz="18" w:space="0" w:color="000000"/>
            </w:tcBorders>
          </w:tcPr>
          <w:p w:rsidR="00482E32" w:rsidRDefault="001F4A1F">
            <w:pPr>
              <w:pStyle w:val="TableParagraph"/>
              <w:spacing w:before="1"/>
            </w:pPr>
            <w:proofErr w:type="gramStart"/>
            <w:r>
              <w:rPr>
                <w:spacing w:val="-2"/>
              </w:rPr>
              <w:t>AF,R</w:t>
            </w:r>
            <w:proofErr w:type="gramEnd"/>
            <w:r>
              <w:rPr>
                <w:spacing w:val="-2"/>
              </w:rPr>
              <w:t>,I</w:t>
            </w:r>
          </w:p>
        </w:tc>
        <w:tc>
          <w:tcPr>
            <w:tcW w:w="996" w:type="dxa"/>
            <w:vMerge w:val="restart"/>
            <w:tcBorders>
              <w:left w:val="single" w:sz="18" w:space="0" w:color="000000"/>
            </w:tcBorders>
          </w:tcPr>
          <w:p w:rsidR="00482E32" w:rsidRDefault="00482E3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764" w:type="dxa"/>
            <w:vMerge w:val="restart"/>
          </w:tcPr>
          <w:p w:rsidR="00482E32" w:rsidRDefault="00482E3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48" w:type="dxa"/>
            <w:vMerge w:val="restart"/>
          </w:tcPr>
          <w:p w:rsidR="00482E32" w:rsidRDefault="00482E3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82E32">
        <w:trPr>
          <w:trHeight w:val="1058"/>
        </w:trPr>
        <w:tc>
          <w:tcPr>
            <w:tcW w:w="1728" w:type="dxa"/>
            <w:vMerge/>
            <w:tcBorders>
              <w:top w:val="nil"/>
            </w:tcBorders>
          </w:tcPr>
          <w:p w:rsidR="00482E32" w:rsidRDefault="00482E3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82E32" w:rsidRDefault="001F4A1F">
            <w:pPr>
              <w:pStyle w:val="TableParagraph"/>
              <w:spacing w:before="106"/>
            </w:pPr>
            <w:r>
              <w:rPr>
                <w:spacing w:val="-5"/>
              </w:rPr>
              <w:t>E12</w:t>
            </w:r>
          </w:p>
        </w:tc>
        <w:tc>
          <w:tcPr>
            <w:tcW w:w="3675" w:type="dxa"/>
            <w:tcBorders>
              <w:top w:val="nil"/>
              <w:bottom w:val="nil"/>
            </w:tcBorders>
          </w:tcPr>
          <w:p w:rsidR="00482E32" w:rsidRDefault="001F4A1F">
            <w:pPr>
              <w:pStyle w:val="TableParagraph"/>
              <w:spacing w:before="106"/>
              <w:ind w:left="110" w:right="18"/>
            </w:pPr>
            <w:r>
              <w:t>Ability to be able to present information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logical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 xml:space="preserve">systematic </w:t>
            </w:r>
            <w:r>
              <w:rPr>
                <w:spacing w:val="-2"/>
              </w:rPr>
              <w:t>manner</w:t>
            </w:r>
          </w:p>
        </w:tc>
        <w:tc>
          <w:tcPr>
            <w:tcW w:w="1714" w:type="dxa"/>
            <w:tcBorders>
              <w:top w:val="nil"/>
              <w:bottom w:val="nil"/>
              <w:right w:val="single" w:sz="18" w:space="0" w:color="000000"/>
            </w:tcBorders>
          </w:tcPr>
          <w:p w:rsidR="00482E32" w:rsidRDefault="001F4A1F">
            <w:pPr>
              <w:pStyle w:val="TableParagraph"/>
              <w:spacing w:before="106"/>
            </w:pPr>
            <w:proofErr w:type="gramStart"/>
            <w:r>
              <w:rPr>
                <w:spacing w:val="-2"/>
              </w:rPr>
              <w:t>AF,R</w:t>
            </w:r>
            <w:proofErr w:type="gramEnd"/>
            <w:r>
              <w:rPr>
                <w:spacing w:val="-2"/>
              </w:rPr>
              <w:t>,I</w:t>
            </w:r>
          </w:p>
        </w:tc>
        <w:tc>
          <w:tcPr>
            <w:tcW w:w="996" w:type="dxa"/>
            <w:vMerge/>
            <w:tcBorders>
              <w:top w:val="nil"/>
              <w:left w:val="single" w:sz="18" w:space="0" w:color="000000"/>
            </w:tcBorders>
          </w:tcPr>
          <w:p w:rsidR="00482E32" w:rsidRDefault="00482E32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482E32" w:rsidRDefault="00482E32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482E32" w:rsidRDefault="00482E32">
            <w:pPr>
              <w:rPr>
                <w:sz w:val="2"/>
                <w:szCs w:val="2"/>
              </w:rPr>
            </w:pPr>
          </w:p>
        </w:tc>
      </w:tr>
      <w:tr w:rsidR="00482E32">
        <w:trPr>
          <w:trHeight w:val="791"/>
        </w:trPr>
        <w:tc>
          <w:tcPr>
            <w:tcW w:w="1728" w:type="dxa"/>
            <w:vMerge/>
            <w:tcBorders>
              <w:top w:val="nil"/>
            </w:tcBorders>
          </w:tcPr>
          <w:p w:rsidR="00482E32" w:rsidRDefault="00482E3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82E32" w:rsidRDefault="001F4A1F">
            <w:pPr>
              <w:pStyle w:val="TableParagraph"/>
              <w:spacing w:before="107"/>
            </w:pPr>
            <w:r>
              <w:rPr>
                <w:spacing w:val="-5"/>
              </w:rPr>
              <w:t>E13</w:t>
            </w:r>
          </w:p>
        </w:tc>
        <w:tc>
          <w:tcPr>
            <w:tcW w:w="3675" w:type="dxa"/>
            <w:tcBorders>
              <w:top w:val="nil"/>
              <w:bottom w:val="nil"/>
            </w:tcBorders>
          </w:tcPr>
          <w:p w:rsidR="00482E32" w:rsidRDefault="001F4A1F">
            <w:pPr>
              <w:pStyle w:val="TableParagraph"/>
              <w:spacing w:before="107"/>
              <w:ind w:left="110" w:right="197"/>
            </w:pP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8"/>
              </w:rPr>
              <w:t xml:space="preserve"> </w:t>
            </w:r>
            <w:r>
              <w:t>successfully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part</w:t>
            </w:r>
            <w:r>
              <w:rPr>
                <w:spacing w:val="-7"/>
              </w:rPr>
              <w:t xml:space="preserve"> </w:t>
            </w:r>
            <w:r>
              <w:t>of a team</w:t>
            </w:r>
          </w:p>
        </w:tc>
        <w:tc>
          <w:tcPr>
            <w:tcW w:w="1714" w:type="dxa"/>
            <w:tcBorders>
              <w:top w:val="nil"/>
              <w:bottom w:val="nil"/>
              <w:right w:val="single" w:sz="18" w:space="0" w:color="000000"/>
            </w:tcBorders>
          </w:tcPr>
          <w:p w:rsidR="00482E32" w:rsidRDefault="001F4A1F">
            <w:pPr>
              <w:pStyle w:val="TableParagraph"/>
              <w:spacing w:before="107"/>
            </w:pPr>
            <w:proofErr w:type="gramStart"/>
            <w:r>
              <w:rPr>
                <w:spacing w:val="-2"/>
              </w:rPr>
              <w:t>AF,R</w:t>
            </w:r>
            <w:proofErr w:type="gramEnd"/>
            <w:r>
              <w:rPr>
                <w:spacing w:val="-2"/>
              </w:rPr>
              <w:t>,I</w:t>
            </w:r>
          </w:p>
        </w:tc>
        <w:tc>
          <w:tcPr>
            <w:tcW w:w="996" w:type="dxa"/>
            <w:vMerge/>
            <w:tcBorders>
              <w:top w:val="nil"/>
              <w:left w:val="single" w:sz="18" w:space="0" w:color="000000"/>
            </w:tcBorders>
          </w:tcPr>
          <w:p w:rsidR="00482E32" w:rsidRDefault="00482E32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482E32" w:rsidRDefault="00482E32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482E32" w:rsidRDefault="00482E32">
            <w:pPr>
              <w:rPr>
                <w:sz w:val="2"/>
                <w:szCs w:val="2"/>
              </w:rPr>
            </w:pPr>
          </w:p>
        </w:tc>
      </w:tr>
      <w:tr w:rsidR="00482E32">
        <w:trPr>
          <w:trHeight w:val="1058"/>
        </w:trPr>
        <w:tc>
          <w:tcPr>
            <w:tcW w:w="1728" w:type="dxa"/>
            <w:vMerge/>
            <w:tcBorders>
              <w:top w:val="nil"/>
            </w:tcBorders>
          </w:tcPr>
          <w:p w:rsidR="00482E32" w:rsidRDefault="00482E3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82E32" w:rsidRDefault="001F4A1F">
            <w:pPr>
              <w:pStyle w:val="TableParagraph"/>
              <w:spacing w:before="107"/>
            </w:pPr>
            <w:r>
              <w:rPr>
                <w:spacing w:val="-5"/>
              </w:rPr>
              <w:t>E14</w:t>
            </w:r>
          </w:p>
        </w:tc>
        <w:tc>
          <w:tcPr>
            <w:tcW w:w="3675" w:type="dxa"/>
            <w:tcBorders>
              <w:top w:val="nil"/>
              <w:bottom w:val="nil"/>
            </w:tcBorders>
          </w:tcPr>
          <w:p w:rsidR="00482E32" w:rsidRDefault="001F4A1F">
            <w:pPr>
              <w:pStyle w:val="TableParagraph"/>
              <w:spacing w:before="107"/>
              <w:ind w:left="110" w:right="172"/>
            </w:pPr>
            <w:r>
              <w:t>Ability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communicate</w:t>
            </w:r>
            <w:r>
              <w:rPr>
                <w:spacing w:val="-10"/>
              </w:rPr>
              <w:t xml:space="preserve"> </w:t>
            </w:r>
            <w:r>
              <w:t>both</w:t>
            </w:r>
            <w:r>
              <w:rPr>
                <w:spacing w:val="-10"/>
              </w:rPr>
              <w:t xml:space="preserve"> </w:t>
            </w:r>
            <w:r>
              <w:t xml:space="preserve">orally and in writing to a wide range of </w:t>
            </w:r>
            <w:r>
              <w:rPr>
                <w:spacing w:val="-2"/>
              </w:rPr>
              <w:t>audiences</w:t>
            </w:r>
          </w:p>
        </w:tc>
        <w:tc>
          <w:tcPr>
            <w:tcW w:w="1714" w:type="dxa"/>
            <w:tcBorders>
              <w:top w:val="nil"/>
              <w:bottom w:val="nil"/>
              <w:right w:val="single" w:sz="18" w:space="0" w:color="000000"/>
            </w:tcBorders>
          </w:tcPr>
          <w:p w:rsidR="00482E32" w:rsidRDefault="001F4A1F">
            <w:pPr>
              <w:pStyle w:val="TableParagraph"/>
              <w:spacing w:before="107"/>
            </w:pPr>
            <w:proofErr w:type="gramStart"/>
            <w:r>
              <w:rPr>
                <w:spacing w:val="-2"/>
              </w:rPr>
              <w:t>AF,R</w:t>
            </w:r>
            <w:proofErr w:type="gramEnd"/>
            <w:r>
              <w:rPr>
                <w:spacing w:val="-2"/>
              </w:rPr>
              <w:t>,I</w:t>
            </w:r>
          </w:p>
        </w:tc>
        <w:tc>
          <w:tcPr>
            <w:tcW w:w="996" w:type="dxa"/>
            <w:vMerge/>
            <w:tcBorders>
              <w:top w:val="nil"/>
              <w:left w:val="single" w:sz="18" w:space="0" w:color="000000"/>
            </w:tcBorders>
          </w:tcPr>
          <w:p w:rsidR="00482E32" w:rsidRDefault="00482E32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482E32" w:rsidRDefault="00482E32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482E32" w:rsidRDefault="00482E32">
            <w:pPr>
              <w:rPr>
                <w:sz w:val="2"/>
                <w:szCs w:val="2"/>
              </w:rPr>
            </w:pPr>
          </w:p>
        </w:tc>
      </w:tr>
      <w:tr w:rsidR="00482E32">
        <w:trPr>
          <w:trHeight w:val="522"/>
        </w:trPr>
        <w:tc>
          <w:tcPr>
            <w:tcW w:w="1728" w:type="dxa"/>
            <w:vMerge/>
            <w:tcBorders>
              <w:top w:val="nil"/>
            </w:tcBorders>
          </w:tcPr>
          <w:p w:rsidR="00482E32" w:rsidRDefault="00482E3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82E32" w:rsidRDefault="001F4A1F">
            <w:pPr>
              <w:pStyle w:val="TableParagraph"/>
              <w:spacing w:before="107"/>
            </w:pPr>
            <w:r>
              <w:rPr>
                <w:spacing w:val="-5"/>
              </w:rPr>
              <w:t>E15</w:t>
            </w:r>
          </w:p>
        </w:tc>
        <w:tc>
          <w:tcPr>
            <w:tcW w:w="3675" w:type="dxa"/>
            <w:tcBorders>
              <w:top w:val="nil"/>
              <w:bottom w:val="nil"/>
            </w:tcBorders>
          </w:tcPr>
          <w:p w:rsidR="00482E32" w:rsidRDefault="001F4A1F">
            <w:pPr>
              <w:pStyle w:val="TableParagraph"/>
              <w:spacing w:before="107"/>
              <w:ind w:left="110"/>
            </w:pP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maintain</w:t>
            </w:r>
            <w:r>
              <w:rPr>
                <w:spacing w:val="-6"/>
              </w:rPr>
              <w:t xml:space="preserve"> </w:t>
            </w:r>
            <w:r>
              <w:t>accurate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records</w:t>
            </w:r>
          </w:p>
        </w:tc>
        <w:tc>
          <w:tcPr>
            <w:tcW w:w="1714" w:type="dxa"/>
            <w:tcBorders>
              <w:top w:val="nil"/>
              <w:bottom w:val="nil"/>
              <w:right w:val="single" w:sz="18" w:space="0" w:color="000000"/>
            </w:tcBorders>
          </w:tcPr>
          <w:p w:rsidR="00482E32" w:rsidRDefault="001F4A1F">
            <w:pPr>
              <w:pStyle w:val="TableParagraph"/>
              <w:spacing w:before="107"/>
            </w:pPr>
            <w:proofErr w:type="gramStart"/>
            <w:r>
              <w:rPr>
                <w:spacing w:val="-2"/>
              </w:rPr>
              <w:t>AF,R</w:t>
            </w:r>
            <w:proofErr w:type="gramEnd"/>
            <w:r>
              <w:rPr>
                <w:spacing w:val="-2"/>
              </w:rPr>
              <w:t>,I</w:t>
            </w:r>
          </w:p>
        </w:tc>
        <w:tc>
          <w:tcPr>
            <w:tcW w:w="996" w:type="dxa"/>
            <w:vMerge/>
            <w:tcBorders>
              <w:top w:val="nil"/>
              <w:left w:val="single" w:sz="18" w:space="0" w:color="000000"/>
            </w:tcBorders>
          </w:tcPr>
          <w:p w:rsidR="00482E32" w:rsidRDefault="00482E32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482E32" w:rsidRDefault="00482E32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482E32" w:rsidRDefault="00482E32">
            <w:pPr>
              <w:rPr>
                <w:sz w:val="2"/>
                <w:szCs w:val="2"/>
              </w:rPr>
            </w:pPr>
          </w:p>
        </w:tc>
      </w:tr>
      <w:tr w:rsidR="00482E32">
        <w:trPr>
          <w:trHeight w:val="914"/>
        </w:trPr>
        <w:tc>
          <w:tcPr>
            <w:tcW w:w="1728" w:type="dxa"/>
            <w:vMerge/>
            <w:tcBorders>
              <w:top w:val="nil"/>
            </w:tcBorders>
          </w:tcPr>
          <w:p w:rsidR="00482E32" w:rsidRDefault="00482E3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482E32" w:rsidRDefault="001F4A1F">
            <w:pPr>
              <w:pStyle w:val="TableParagraph"/>
              <w:spacing w:before="107"/>
            </w:pPr>
            <w:r>
              <w:rPr>
                <w:spacing w:val="-5"/>
              </w:rPr>
              <w:t>E16</w:t>
            </w:r>
          </w:p>
        </w:tc>
        <w:tc>
          <w:tcPr>
            <w:tcW w:w="3675" w:type="dxa"/>
            <w:tcBorders>
              <w:top w:val="nil"/>
            </w:tcBorders>
          </w:tcPr>
          <w:p w:rsidR="00482E32" w:rsidRDefault="001F4A1F">
            <w:pPr>
              <w:pStyle w:val="TableParagraph"/>
              <w:spacing w:before="107"/>
              <w:ind w:left="110"/>
            </w:pPr>
            <w:r>
              <w:t>IT</w:t>
            </w:r>
            <w:r>
              <w:rPr>
                <w:spacing w:val="-5"/>
              </w:rPr>
              <w:t xml:space="preserve"> </w:t>
            </w:r>
            <w:r>
              <w:t>Literate,</w:t>
            </w:r>
            <w:r>
              <w:rPr>
                <w:spacing w:val="-2"/>
              </w:rPr>
              <w:t xml:space="preserve"> </w:t>
            </w:r>
            <w:r>
              <w:t>capable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MS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Word</w:t>
            </w:r>
          </w:p>
          <w:p w:rsidR="00482E32" w:rsidRDefault="001F4A1F">
            <w:pPr>
              <w:pStyle w:val="TableParagraph"/>
              <w:ind w:left="110"/>
            </w:pPr>
            <w:r>
              <w:t>/</w:t>
            </w:r>
            <w:r>
              <w:rPr>
                <w:spacing w:val="-4"/>
              </w:rPr>
              <w:t xml:space="preserve"> </w:t>
            </w:r>
            <w:r>
              <w:t>Excel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office</w:t>
            </w:r>
            <w:r>
              <w:rPr>
                <w:spacing w:val="-2"/>
              </w:rPr>
              <w:t xml:space="preserve"> packages</w:t>
            </w:r>
          </w:p>
        </w:tc>
        <w:tc>
          <w:tcPr>
            <w:tcW w:w="1714" w:type="dxa"/>
            <w:tcBorders>
              <w:top w:val="nil"/>
              <w:right w:val="single" w:sz="18" w:space="0" w:color="000000"/>
            </w:tcBorders>
          </w:tcPr>
          <w:p w:rsidR="00482E32" w:rsidRDefault="001F4A1F">
            <w:pPr>
              <w:pStyle w:val="TableParagraph"/>
              <w:spacing w:before="107"/>
            </w:pPr>
            <w:proofErr w:type="gramStart"/>
            <w:r>
              <w:rPr>
                <w:spacing w:val="-2"/>
              </w:rPr>
              <w:t>AF,R</w:t>
            </w:r>
            <w:proofErr w:type="gramEnd"/>
            <w:r>
              <w:rPr>
                <w:spacing w:val="-2"/>
              </w:rPr>
              <w:t>,I</w:t>
            </w:r>
          </w:p>
        </w:tc>
        <w:tc>
          <w:tcPr>
            <w:tcW w:w="996" w:type="dxa"/>
            <w:vMerge/>
            <w:tcBorders>
              <w:top w:val="nil"/>
              <w:left w:val="single" w:sz="18" w:space="0" w:color="000000"/>
            </w:tcBorders>
          </w:tcPr>
          <w:p w:rsidR="00482E32" w:rsidRDefault="00482E32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482E32" w:rsidRDefault="00482E32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482E32" w:rsidRDefault="00482E32">
            <w:pPr>
              <w:rPr>
                <w:sz w:val="2"/>
                <w:szCs w:val="2"/>
              </w:rPr>
            </w:pPr>
          </w:p>
        </w:tc>
      </w:tr>
      <w:tr w:rsidR="00482E32">
        <w:trPr>
          <w:trHeight w:val="1488"/>
        </w:trPr>
        <w:tc>
          <w:tcPr>
            <w:tcW w:w="1728" w:type="dxa"/>
            <w:vMerge w:val="restart"/>
          </w:tcPr>
          <w:p w:rsidR="00482E32" w:rsidRDefault="001F4A1F">
            <w:pPr>
              <w:pStyle w:val="TableParagraph"/>
              <w:ind w:left="110" w:right="231"/>
              <w:rPr>
                <w:b/>
              </w:rPr>
            </w:pPr>
            <w:r>
              <w:rPr>
                <w:b/>
                <w:spacing w:val="-2"/>
              </w:rPr>
              <w:t>Personal Attributes</w:t>
            </w:r>
          </w:p>
        </w:tc>
        <w:tc>
          <w:tcPr>
            <w:tcW w:w="1080" w:type="dxa"/>
            <w:tcBorders>
              <w:bottom w:val="nil"/>
            </w:tcBorders>
          </w:tcPr>
          <w:p w:rsidR="00482E32" w:rsidRDefault="001F4A1F">
            <w:pPr>
              <w:pStyle w:val="TableParagraph"/>
              <w:spacing w:line="268" w:lineRule="exact"/>
            </w:pPr>
            <w:r>
              <w:rPr>
                <w:spacing w:val="-5"/>
              </w:rPr>
              <w:t>E17</w:t>
            </w:r>
          </w:p>
          <w:p w:rsidR="00482E32" w:rsidRDefault="00482E32">
            <w:pPr>
              <w:pStyle w:val="TableParagraph"/>
              <w:ind w:left="0"/>
              <w:rPr>
                <w:b/>
              </w:rPr>
            </w:pPr>
          </w:p>
          <w:p w:rsidR="00482E32" w:rsidRDefault="00482E32">
            <w:pPr>
              <w:pStyle w:val="TableParagraph"/>
              <w:ind w:left="0"/>
              <w:rPr>
                <w:b/>
              </w:rPr>
            </w:pPr>
          </w:p>
          <w:p w:rsidR="00482E32" w:rsidRDefault="001F4A1F">
            <w:pPr>
              <w:pStyle w:val="TableParagraph"/>
            </w:pPr>
            <w:r>
              <w:rPr>
                <w:spacing w:val="-5"/>
              </w:rPr>
              <w:t>E18</w:t>
            </w:r>
          </w:p>
        </w:tc>
        <w:tc>
          <w:tcPr>
            <w:tcW w:w="3675" w:type="dxa"/>
            <w:tcBorders>
              <w:bottom w:val="nil"/>
            </w:tcBorders>
          </w:tcPr>
          <w:p w:rsidR="00482E32" w:rsidRDefault="001F4A1F">
            <w:pPr>
              <w:pStyle w:val="TableParagraph"/>
              <w:ind w:left="110" w:right="172"/>
            </w:pPr>
            <w:r>
              <w:t>Willingness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support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Christian ethos of the College</w:t>
            </w:r>
          </w:p>
          <w:p w:rsidR="00482E32" w:rsidRDefault="00482E32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482E32" w:rsidRDefault="001F4A1F">
            <w:pPr>
              <w:pStyle w:val="TableParagraph"/>
              <w:spacing w:before="1"/>
              <w:ind w:left="110" w:right="172"/>
            </w:pPr>
            <w:r>
              <w:t>Participate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development</w:t>
            </w:r>
            <w:r>
              <w:rPr>
                <w:spacing w:val="-13"/>
              </w:rPr>
              <w:t xml:space="preserve"> </w:t>
            </w:r>
            <w:r>
              <w:t>and training opportunities</w:t>
            </w:r>
          </w:p>
        </w:tc>
        <w:tc>
          <w:tcPr>
            <w:tcW w:w="1714" w:type="dxa"/>
            <w:tcBorders>
              <w:bottom w:val="nil"/>
              <w:right w:val="single" w:sz="18" w:space="0" w:color="000000"/>
            </w:tcBorders>
          </w:tcPr>
          <w:p w:rsidR="00482E32" w:rsidRDefault="001F4A1F">
            <w:pPr>
              <w:pStyle w:val="TableParagraph"/>
              <w:spacing w:line="268" w:lineRule="exact"/>
            </w:pPr>
            <w:proofErr w:type="gramStart"/>
            <w:r>
              <w:rPr>
                <w:spacing w:val="-4"/>
              </w:rPr>
              <w:t>AF,I</w:t>
            </w:r>
            <w:proofErr w:type="gramEnd"/>
          </w:p>
          <w:p w:rsidR="00482E32" w:rsidRDefault="00482E32">
            <w:pPr>
              <w:pStyle w:val="TableParagraph"/>
              <w:ind w:left="0"/>
              <w:rPr>
                <w:b/>
              </w:rPr>
            </w:pPr>
          </w:p>
          <w:p w:rsidR="00482E32" w:rsidRDefault="00482E32">
            <w:pPr>
              <w:pStyle w:val="TableParagraph"/>
              <w:ind w:left="0"/>
              <w:rPr>
                <w:b/>
              </w:rPr>
            </w:pPr>
          </w:p>
          <w:p w:rsidR="00482E32" w:rsidRDefault="001F4A1F">
            <w:pPr>
              <w:pStyle w:val="TableParagraph"/>
            </w:pPr>
            <w:proofErr w:type="gramStart"/>
            <w:r>
              <w:rPr>
                <w:spacing w:val="-2"/>
              </w:rPr>
              <w:t>AF,R</w:t>
            </w:r>
            <w:proofErr w:type="gramEnd"/>
            <w:r>
              <w:rPr>
                <w:spacing w:val="-2"/>
              </w:rPr>
              <w:t>,I</w:t>
            </w:r>
          </w:p>
        </w:tc>
        <w:tc>
          <w:tcPr>
            <w:tcW w:w="996" w:type="dxa"/>
            <w:vMerge w:val="restart"/>
            <w:tcBorders>
              <w:left w:val="single" w:sz="18" w:space="0" w:color="000000"/>
            </w:tcBorders>
          </w:tcPr>
          <w:p w:rsidR="00482E32" w:rsidRDefault="001F4A1F">
            <w:pPr>
              <w:pStyle w:val="TableParagraph"/>
              <w:spacing w:line="268" w:lineRule="exact"/>
              <w:ind w:left="95"/>
            </w:pPr>
            <w:r>
              <w:rPr>
                <w:spacing w:val="-5"/>
              </w:rPr>
              <w:t>D4</w:t>
            </w:r>
          </w:p>
        </w:tc>
        <w:tc>
          <w:tcPr>
            <w:tcW w:w="3764" w:type="dxa"/>
            <w:vMerge w:val="restart"/>
          </w:tcPr>
          <w:p w:rsidR="00482E32" w:rsidRDefault="001F4A1F">
            <w:pPr>
              <w:pStyle w:val="TableParagraph"/>
              <w:spacing w:line="268" w:lineRule="exact"/>
            </w:pPr>
            <w:proofErr w:type="spellStart"/>
            <w:r>
              <w:t>Practising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Catholic</w:t>
            </w:r>
          </w:p>
        </w:tc>
        <w:tc>
          <w:tcPr>
            <w:tcW w:w="1748" w:type="dxa"/>
            <w:vMerge w:val="restart"/>
          </w:tcPr>
          <w:p w:rsidR="00482E32" w:rsidRDefault="001F4A1F">
            <w:pPr>
              <w:pStyle w:val="TableParagraph"/>
              <w:spacing w:line="268" w:lineRule="exact"/>
              <w:ind w:left="110"/>
            </w:pPr>
            <w:proofErr w:type="gramStart"/>
            <w:r>
              <w:rPr>
                <w:spacing w:val="-4"/>
              </w:rPr>
              <w:t>AF,I</w:t>
            </w:r>
            <w:proofErr w:type="gramEnd"/>
          </w:p>
        </w:tc>
      </w:tr>
      <w:tr w:rsidR="00482E32">
        <w:trPr>
          <w:trHeight w:val="912"/>
        </w:trPr>
        <w:tc>
          <w:tcPr>
            <w:tcW w:w="1728" w:type="dxa"/>
            <w:vMerge/>
            <w:tcBorders>
              <w:top w:val="nil"/>
            </w:tcBorders>
          </w:tcPr>
          <w:p w:rsidR="00482E32" w:rsidRDefault="00482E3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482E32" w:rsidRDefault="001F4A1F">
            <w:pPr>
              <w:pStyle w:val="TableParagraph"/>
              <w:spacing w:before="106"/>
            </w:pPr>
            <w:r>
              <w:rPr>
                <w:spacing w:val="-5"/>
              </w:rPr>
              <w:t>E19</w:t>
            </w:r>
          </w:p>
        </w:tc>
        <w:tc>
          <w:tcPr>
            <w:tcW w:w="3675" w:type="dxa"/>
            <w:tcBorders>
              <w:top w:val="nil"/>
            </w:tcBorders>
          </w:tcPr>
          <w:p w:rsidR="00482E32" w:rsidRDefault="001F4A1F">
            <w:pPr>
              <w:pStyle w:val="TableParagraph"/>
              <w:spacing w:before="106"/>
              <w:ind w:left="110" w:right="172"/>
            </w:pPr>
            <w:r>
              <w:t>Ability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abide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School</w:t>
            </w:r>
            <w:r>
              <w:rPr>
                <w:spacing w:val="-6"/>
              </w:rPr>
              <w:t xml:space="preserve"> </w:t>
            </w:r>
            <w:r>
              <w:t>policies</w:t>
            </w:r>
            <w:r>
              <w:rPr>
                <w:spacing w:val="-8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procedures</w:t>
            </w:r>
          </w:p>
        </w:tc>
        <w:tc>
          <w:tcPr>
            <w:tcW w:w="1714" w:type="dxa"/>
            <w:tcBorders>
              <w:top w:val="nil"/>
              <w:right w:val="single" w:sz="18" w:space="0" w:color="000000"/>
            </w:tcBorders>
          </w:tcPr>
          <w:p w:rsidR="00482E32" w:rsidRDefault="001F4A1F">
            <w:pPr>
              <w:pStyle w:val="TableParagraph"/>
              <w:spacing w:before="106"/>
            </w:pPr>
            <w:proofErr w:type="gramStart"/>
            <w:r>
              <w:rPr>
                <w:spacing w:val="-2"/>
              </w:rPr>
              <w:t>AF,R</w:t>
            </w:r>
            <w:proofErr w:type="gramEnd"/>
            <w:r>
              <w:rPr>
                <w:spacing w:val="-2"/>
              </w:rPr>
              <w:t>,I</w:t>
            </w:r>
          </w:p>
        </w:tc>
        <w:tc>
          <w:tcPr>
            <w:tcW w:w="996" w:type="dxa"/>
            <w:vMerge/>
            <w:tcBorders>
              <w:top w:val="nil"/>
              <w:left w:val="single" w:sz="18" w:space="0" w:color="000000"/>
            </w:tcBorders>
          </w:tcPr>
          <w:p w:rsidR="00482E32" w:rsidRDefault="00482E32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482E32" w:rsidRDefault="00482E32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482E32" w:rsidRDefault="00482E32">
            <w:pPr>
              <w:rPr>
                <w:sz w:val="2"/>
                <w:szCs w:val="2"/>
              </w:rPr>
            </w:pPr>
          </w:p>
        </w:tc>
      </w:tr>
      <w:tr w:rsidR="00482E32">
        <w:trPr>
          <w:trHeight w:val="422"/>
        </w:trPr>
        <w:tc>
          <w:tcPr>
            <w:tcW w:w="1728" w:type="dxa"/>
            <w:vMerge w:val="restart"/>
            <w:tcBorders>
              <w:bottom w:val="nil"/>
            </w:tcBorders>
          </w:tcPr>
          <w:p w:rsidR="00482E32" w:rsidRDefault="001F4A1F">
            <w:pPr>
              <w:pStyle w:val="TableParagraph"/>
              <w:ind w:left="110" w:right="231"/>
              <w:rPr>
                <w:b/>
              </w:rPr>
            </w:pPr>
            <w:r>
              <w:rPr>
                <w:b/>
                <w:spacing w:val="-2"/>
              </w:rPr>
              <w:t>Special Requirements</w:t>
            </w:r>
          </w:p>
        </w:tc>
        <w:tc>
          <w:tcPr>
            <w:tcW w:w="1080" w:type="dxa"/>
            <w:tcBorders>
              <w:bottom w:val="nil"/>
            </w:tcBorders>
          </w:tcPr>
          <w:p w:rsidR="00482E32" w:rsidRDefault="001F4A1F">
            <w:pPr>
              <w:pStyle w:val="TableParagraph"/>
              <w:spacing w:line="268" w:lineRule="exact"/>
            </w:pPr>
            <w:r>
              <w:rPr>
                <w:spacing w:val="-5"/>
              </w:rPr>
              <w:t>E20</w:t>
            </w:r>
          </w:p>
        </w:tc>
        <w:tc>
          <w:tcPr>
            <w:tcW w:w="3675" w:type="dxa"/>
            <w:tcBorders>
              <w:bottom w:val="nil"/>
            </w:tcBorders>
          </w:tcPr>
          <w:p w:rsidR="00482E32" w:rsidRDefault="001F4A1F">
            <w:pPr>
              <w:pStyle w:val="TableParagraph"/>
              <w:spacing w:line="268" w:lineRule="exact"/>
              <w:ind w:left="110"/>
            </w:pPr>
            <w:r>
              <w:t>Motivation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children</w:t>
            </w:r>
          </w:p>
        </w:tc>
        <w:tc>
          <w:tcPr>
            <w:tcW w:w="1714" w:type="dxa"/>
            <w:tcBorders>
              <w:bottom w:val="nil"/>
              <w:right w:val="single" w:sz="18" w:space="0" w:color="000000"/>
            </w:tcBorders>
          </w:tcPr>
          <w:p w:rsidR="00482E32" w:rsidRDefault="001F4A1F">
            <w:pPr>
              <w:pStyle w:val="TableParagraph"/>
              <w:spacing w:line="268" w:lineRule="exact"/>
            </w:pPr>
            <w:proofErr w:type="gramStart"/>
            <w:r>
              <w:rPr>
                <w:spacing w:val="-2"/>
              </w:rPr>
              <w:t>AF,I</w:t>
            </w:r>
            <w:proofErr w:type="gramEnd"/>
            <w:r>
              <w:rPr>
                <w:spacing w:val="-2"/>
              </w:rPr>
              <w:t>,R,D</w:t>
            </w:r>
          </w:p>
        </w:tc>
        <w:tc>
          <w:tcPr>
            <w:tcW w:w="996" w:type="dxa"/>
            <w:vMerge w:val="restart"/>
            <w:tcBorders>
              <w:left w:val="single" w:sz="18" w:space="0" w:color="000000"/>
              <w:bottom w:val="nil"/>
            </w:tcBorders>
          </w:tcPr>
          <w:p w:rsidR="00482E32" w:rsidRDefault="00482E3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764" w:type="dxa"/>
            <w:vMerge w:val="restart"/>
            <w:tcBorders>
              <w:bottom w:val="nil"/>
            </w:tcBorders>
          </w:tcPr>
          <w:p w:rsidR="00482E32" w:rsidRDefault="00482E3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48" w:type="dxa"/>
            <w:vMerge w:val="restart"/>
            <w:tcBorders>
              <w:bottom w:val="nil"/>
            </w:tcBorders>
          </w:tcPr>
          <w:p w:rsidR="00482E32" w:rsidRDefault="00482E3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82E32">
        <w:trPr>
          <w:trHeight w:val="1075"/>
        </w:trPr>
        <w:tc>
          <w:tcPr>
            <w:tcW w:w="1728" w:type="dxa"/>
            <w:vMerge/>
            <w:tcBorders>
              <w:top w:val="nil"/>
              <w:bottom w:val="nil"/>
            </w:tcBorders>
          </w:tcPr>
          <w:p w:rsidR="00482E32" w:rsidRDefault="00482E3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82E32" w:rsidRDefault="001F4A1F">
            <w:pPr>
              <w:pStyle w:val="TableParagraph"/>
              <w:spacing w:before="114"/>
            </w:pPr>
            <w:r>
              <w:rPr>
                <w:spacing w:val="-5"/>
              </w:rPr>
              <w:t>E21</w:t>
            </w:r>
          </w:p>
        </w:tc>
        <w:tc>
          <w:tcPr>
            <w:tcW w:w="3675" w:type="dxa"/>
            <w:tcBorders>
              <w:top w:val="nil"/>
              <w:bottom w:val="nil"/>
            </w:tcBorders>
          </w:tcPr>
          <w:p w:rsidR="00482E32" w:rsidRDefault="001F4A1F">
            <w:pPr>
              <w:pStyle w:val="TableParagraph"/>
              <w:spacing w:before="114"/>
              <w:ind w:left="110" w:right="172"/>
            </w:pPr>
            <w:r>
              <w:t>Ability to form and maintain appropriate relationships and personal</w:t>
            </w:r>
            <w:r>
              <w:rPr>
                <w:spacing w:val="-13"/>
              </w:rPr>
              <w:t xml:space="preserve"> </w:t>
            </w:r>
            <w:r>
              <w:t>boundaries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13"/>
              </w:rPr>
              <w:t xml:space="preserve"> </w:t>
            </w:r>
            <w:r>
              <w:t>children</w:t>
            </w:r>
          </w:p>
        </w:tc>
        <w:tc>
          <w:tcPr>
            <w:tcW w:w="1714" w:type="dxa"/>
            <w:tcBorders>
              <w:top w:val="nil"/>
              <w:bottom w:val="nil"/>
              <w:right w:val="single" w:sz="18" w:space="0" w:color="000000"/>
            </w:tcBorders>
          </w:tcPr>
          <w:p w:rsidR="00482E32" w:rsidRDefault="001F4A1F">
            <w:pPr>
              <w:pStyle w:val="TableParagraph"/>
              <w:spacing w:before="114"/>
            </w:pPr>
            <w:proofErr w:type="gramStart"/>
            <w:r>
              <w:rPr>
                <w:spacing w:val="-2"/>
              </w:rPr>
              <w:t>AF,I</w:t>
            </w:r>
            <w:proofErr w:type="gramEnd"/>
            <w:r>
              <w:rPr>
                <w:spacing w:val="-2"/>
              </w:rPr>
              <w:t>,R,D</w:t>
            </w:r>
          </w:p>
        </w:tc>
        <w:tc>
          <w:tcPr>
            <w:tcW w:w="996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:rsidR="00482E32" w:rsidRDefault="00482E32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bottom w:val="nil"/>
            </w:tcBorders>
          </w:tcPr>
          <w:p w:rsidR="00482E32" w:rsidRDefault="00482E32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  <w:bottom w:val="nil"/>
            </w:tcBorders>
          </w:tcPr>
          <w:p w:rsidR="00482E32" w:rsidRDefault="00482E32">
            <w:pPr>
              <w:rPr>
                <w:sz w:val="2"/>
                <w:szCs w:val="2"/>
              </w:rPr>
            </w:pPr>
          </w:p>
        </w:tc>
      </w:tr>
      <w:tr w:rsidR="00482E32">
        <w:trPr>
          <w:trHeight w:val="919"/>
        </w:trPr>
        <w:tc>
          <w:tcPr>
            <w:tcW w:w="1728" w:type="dxa"/>
            <w:vMerge/>
            <w:tcBorders>
              <w:top w:val="nil"/>
              <w:bottom w:val="nil"/>
            </w:tcBorders>
          </w:tcPr>
          <w:p w:rsidR="00482E32" w:rsidRDefault="00482E3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82E32" w:rsidRDefault="001F4A1F">
            <w:pPr>
              <w:pStyle w:val="TableParagraph"/>
              <w:spacing w:before="114"/>
            </w:pPr>
            <w:r>
              <w:rPr>
                <w:spacing w:val="-5"/>
              </w:rPr>
              <w:t>E22</w:t>
            </w:r>
          </w:p>
        </w:tc>
        <w:tc>
          <w:tcPr>
            <w:tcW w:w="3675" w:type="dxa"/>
            <w:tcBorders>
              <w:top w:val="nil"/>
              <w:bottom w:val="nil"/>
            </w:tcBorders>
          </w:tcPr>
          <w:p w:rsidR="00482E32" w:rsidRDefault="001F4A1F">
            <w:pPr>
              <w:pStyle w:val="TableParagraph"/>
              <w:spacing w:before="114"/>
              <w:ind w:left="110" w:right="172"/>
            </w:pPr>
            <w:r>
              <w:t>Emotional resilience in working with challenging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behaviours</w:t>
            </w:r>
            <w:proofErr w:type="spellEnd"/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attitudes</w:t>
            </w:r>
          </w:p>
          <w:p w:rsidR="00482E32" w:rsidRDefault="001F4A1F">
            <w:pPr>
              <w:pStyle w:val="TableParagraph"/>
              <w:spacing w:line="248" w:lineRule="exact"/>
              <w:ind w:left="110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authority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maintaining</w:t>
            </w:r>
          </w:p>
        </w:tc>
        <w:tc>
          <w:tcPr>
            <w:tcW w:w="1714" w:type="dxa"/>
            <w:tcBorders>
              <w:top w:val="nil"/>
              <w:bottom w:val="nil"/>
              <w:right w:val="single" w:sz="18" w:space="0" w:color="000000"/>
            </w:tcBorders>
          </w:tcPr>
          <w:p w:rsidR="00482E32" w:rsidRDefault="001F4A1F">
            <w:pPr>
              <w:pStyle w:val="TableParagraph"/>
              <w:spacing w:before="114"/>
            </w:pPr>
            <w:proofErr w:type="gramStart"/>
            <w:r>
              <w:rPr>
                <w:spacing w:val="-2"/>
              </w:rPr>
              <w:t>AF,I</w:t>
            </w:r>
            <w:proofErr w:type="gramEnd"/>
            <w:r>
              <w:rPr>
                <w:spacing w:val="-2"/>
              </w:rPr>
              <w:t>,R,D</w:t>
            </w:r>
          </w:p>
        </w:tc>
        <w:tc>
          <w:tcPr>
            <w:tcW w:w="996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:rsidR="00482E32" w:rsidRDefault="00482E32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bottom w:val="nil"/>
            </w:tcBorders>
          </w:tcPr>
          <w:p w:rsidR="00482E32" w:rsidRDefault="00482E32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  <w:bottom w:val="nil"/>
            </w:tcBorders>
          </w:tcPr>
          <w:p w:rsidR="00482E32" w:rsidRDefault="00482E32">
            <w:pPr>
              <w:rPr>
                <w:sz w:val="2"/>
                <w:szCs w:val="2"/>
              </w:rPr>
            </w:pPr>
          </w:p>
        </w:tc>
      </w:tr>
    </w:tbl>
    <w:p w:rsidR="00482E32" w:rsidRDefault="00482E32">
      <w:pPr>
        <w:rPr>
          <w:sz w:val="2"/>
          <w:szCs w:val="2"/>
        </w:rPr>
        <w:sectPr w:rsidR="00482E32">
          <w:type w:val="continuous"/>
          <w:pgSz w:w="16850" w:h="11910" w:orient="landscape"/>
          <w:pgMar w:top="880" w:right="1000" w:bottom="280" w:left="900" w:header="720" w:footer="720" w:gutter="0"/>
          <w:cols w:space="720"/>
        </w:sectPr>
      </w:pPr>
    </w:p>
    <w:p w:rsidR="00482E32" w:rsidRDefault="00482E32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1080"/>
        <w:gridCol w:w="3675"/>
        <w:gridCol w:w="1714"/>
        <w:gridCol w:w="996"/>
        <w:gridCol w:w="3764"/>
        <w:gridCol w:w="1748"/>
      </w:tblGrid>
      <w:tr w:rsidR="00482E32">
        <w:trPr>
          <w:trHeight w:val="412"/>
        </w:trPr>
        <w:tc>
          <w:tcPr>
            <w:tcW w:w="1728" w:type="dxa"/>
            <w:vMerge w:val="restart"/>
            <w:tcBorders>
              <w:top w:val="nil"/>
            </w:tcBorders>
          </w:tcPr>
          <w:p w:rsidR="00482E32" w:rsidRDefault="00482E3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82E32" w:rsidRDefault="00482E3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75" w:type="dxa"/>
            <w:tcBorders>
              <w:top w:val="nil"/>
              <w:bottom w:val="nil"/>
            </w:tcBorders>
          </w:tcPr>
          <w:p w:rsidR="00482E32" w:rsidRDefault="001F4A1F">
            <w:pPr>
              <w:pStyle w:val="TableParagraph"/>
              <w:spacing w:line="266" w:lineRule="exact"/>
              <w:ind w:left="110"/>
            </w:pPr>
            <w:r>
              <w:rPr>
                <w:spacing w:val="-2"/>
              </w:rPr>
              <w:t>discipline</w:t>
            </w:r>
          </w:p>
        </w:tc>
        <w:tc>
          <w:tcPr>
            <w:tcW w:w="1714" w:type="dxa"/>
            <w:tcBorders>
              <w:top w:val="nil"/>
              <w:bottom w:val="nil"/>
              <w:right w:val="single" w:sz="18" w:space="0" w:color="000000"/>
            </w:tcBorders>
          </w:tcPr>
          <w:p w:rsidR="00482E32" w:rsidRDefault="00482E3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single" w:sz="18" w:space="0" w:color="000000"/>
            </w:tcBorders>
          </w:tcPr>
          <w:p w:rsidR="00482E32" w:rsidRDefault="00482E3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764" w:type="dxa"/>
            <w:vMerge w:val="restart"/>
            <w:tcBorders>
              <w:top w:val="nil"/>
            </w:tcBorders>
          </w:tcPr>
          <w:p w:rsidR="00482E32" w:rsidRDefault="00482E3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48" w:type="dxa"/>
            <w:vMerge w:val="restart"/>
            <w:tcBorders>
              <w:top w:val="nil"/>
            </w:tcBorders>
          </w:tcPr>
          <w:p w:rsidR="00482E32" w:rsidRDefault="00482E3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82E32">
        <w:trPr>
          <w:trHeight w:val="522"/>
        </w:trPr>
        <w:tc>
          <w:tcPr>
            <w:tcW w:w="1728" w:type="dxa"/>
            <w:vMerge/>
            <w:tcBorders>
              <w:top w:val="nil"/>
            </w:tcBorders>
          </w:tcPr>
          <w:p w:rsidR="00482E32" w:rsidRDefault="00482E3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82E32" w:rsidRDefault="001F4A1F">
            <w:pPr>
              <w:pStyle w:val="TableParagraph"/>
              <w:spacing w:before="107"/>
            </w:pPr>
            <w:r>
              <w:rPr>
                <w:spacing w:val="-5"/>
              </w:rPr>
              <w:t>E23</w:t>
            </w:r>
          </w:p>
        </w:tc>
        <w:tc>
          <w:tcPr>
            <w:tcW w:w="3675" w:type="dxa"/>
            <w:tcBorders>
              <w:top w:val="nil"/>
              <w:bottom w:val="nil"/>
            </w:tcBorders>
          </w:tcPr>
          <w:p w:rsidR="00482E32" w:rsidRDefault="001F4A1F">
            <w:pPr>
              <w:pStyle w:val="TableParagraph"/>
              <w:spacing w:before="107"/>
              <w:ind w:left="110"/>
            </w:pPr>
            <w:r>
              <w:t>Suitability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children</w:t>
            </w:r>
          </w:p>
        </w:tc>
        <w:tc>
          <w:tcPr>
            <w:tcW w:w="1714" w:type="dxa"/>
            <w:tcBorders>
              <w:top w:val="nil"/>
              <w:bottom w:val="nil"/>
              <w:right w:val="single" w:sz="18" w:space="0" w:color="000000"/>
            </w:tcBorders>
          </w:tcPr>
          <w:p w:rsidR="00482E32" w:rsidRDefault="001F4A1F">
            <w:pPr>
              <w:pStyle w:val="TableParagraph"/>
              <w:spacing w:before="107"/>
            </w:pPr>
            <w:r>
              <w:t>D</w:t>
            </w:r>
          </w:p>
        </w:tc>
        <w:tc>
          <w:tcPr>
            <w:tcW w:w="996" w:type="dxa"/>
            <w:vMerge/>
            <w:tcBorders>
              <w:top w:val="nil"/>
              <w:left w:val="single" w:sz="18" w:space="0" w:color="000000"/>
            </w:tcBorders>
          </w:tcPr>
          <w:p w:rsidR="00482E32" w:rsidRDefault="00482E32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482E32" w:rsidRDefault="00482E32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482E32" w:rsidRDefault="00482E32">
            <w:pPr>
              <w:rPr>
                <w:sz w:val="2"/>
                <w:szCs w:val="2"/>
              </w:rPr>
            </w:pPr>
          </w:p>
        </w:tc>
      </w:tr>
      <w:tr w:rsidR="00482E32">
        <w:trPr>
          <w:trHeight w:val="1182"/>
        </w:trPr>
        <w:tc>
          <w:tcPr>
            <w:tcW w:w="1728" w:type="dxa"/>
            <w:vMerge/>
            <w:tcBorders>
              <w:top w:val="nil"/>
            </w:tcBorders>
          </w:tcPr>
          <w:p w:rsidR="00482E32" w:rsidRDefault="00482E3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482E32" w:rsidRDefault="001F4A1F">
            <w:pPr>
              <w:pStyle w:val="TableParagraph"/>
              <w:spacing w:before="107"/>
            </w:pPr>
            <w:r>
              <w:rPr>
                <w:spacing w:val="-5"/>
              </w:rPr>
              <w:t>E24</w:t>
            </w:r>
          </w:p>
        </w:tc>
        <w:tc>
          <w:tcPr>
            <w:tcW w:w="3675" w:type="dxa"/>
            <w:tcBorders>
              <w:top w:val="nil"/>
            </w:tcBorders>
          </w:tcPr>
          <w:p w:rsidR="00482E32" w:rsidRDefault="001F4A1F">
            <w:pPr>
              <w:pStyle w:val="TableParagraph"/>
              <w:spacing w:before="85" w:line="270" w:lineRule="atLeast"/>
              <w:ind w:left="110" w:right="172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ability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converse</w:t>
            </w:r>
            <w:r>
              <w:rPr>
                <w:spacing w:val="-8"/>
              </w:rPr>
              <w:t xml:space="preserve"> </w:t>
            </w:r>
            <w:r>
              <w:t>at</w:t>
            </w:r>
            <w:r>
              <w:rPr>
                <w:spacing w:val="-8"/>
              </w:rPr>
              <w:t xml:space="preserve"> </w:t>
            </w:r>
            <w:r>
              <w:t>ease</w:t>
            </w:r>
            <w:r>
              <w:rPr>
                <w:spacing w:val="-6"/>
              </w:rPr>
              <w:t xml:space="preserve"> </w:t>
            </w:r>
            <w:r>
              <w:t>with pupils/public/public bodies and provide advice in accurate spoken English is essential for the post</w:t>
            </w:r>
          </w:p>
        </w:tc>
        <w:tc>
          <w:tcPr>
            <w:tcW w:w="1714" w:type="dxa"/>
            <w:tcBorders>
              <w:top w:val="nil"/>
              <w:right w:val="single" w:sz="18" w:space="0" w:color="000000"/>
            </w:tcBorders>
          </w:tcPr>
          <w:p w:rsidR="00482E32" w:rsidRDefault="001F4A1F">
            <w:pPr>
              <w:pStyle w:val="TableParagraph"/>
              <w:spacing w:before="107"/>
            </w:pPr>
            <w:r>
              <w:t>AF,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996" w:type="dxa"/>
            <w:vMerge/>
            <w:tcBorders>
              <w:top w:val="nil"/>
              <w:left w:val="single" w:sz="18" w:space="0" w:color="000000"/>
            </w:tcBorders>
          </w:tcPr>
          <w:p w:rsidR="00482E32" w:rsidRDefault="00482E32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482E32" w:rsidRDefault="00482E32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482E32" w:rsidRDefault="00482E32">
            <w:pPr>
              <w:rPr>
                <w:sz w:val="2"/>
                <w:szCs w:val="2"/>
              </w:rPr>
            </w:pPr>
          </w:p>
        </w:tc>
      </w:tr>
    </w:tbl>
    <w:p w:rsidR="00482E32" w:rsidRDefault="00482E32">
      <w:pPr>
        <w:pStyle w:val="BodyText"/>
        <w:rPr>
          <w:b/>
          <w:sz w:val="20"/>
        </w:rPr>
      </w:pPr>
    </w:p>
    <w:p w:rsidR="00482E32" w:rsidRDefault="00482E32">
      <w:pPr>
        <w:pStyle w:val="BodyText"/>
        <w:rPr>
          <w:b/>
          <w:sz w:val="20"/>
        </w:rPr>
      </w:pPr>
    </w:p>
    <w:p w:rsidR="00482E32" w:rsidRDefault="00482E32">
      <w:pPr>
        <w:pStyle w:val="BodyText"/>
        <w:rPr>
          <w:b/>
          <w:sz w:val="20"/>
        </w:rPr>
      </w:pPr>
    </w:p>
    <w:p w:rsidR="00482E32" w:rsidRDefault="00482E32">
      <w:pPr>
        <w:pStyle w:val="BodyText"/>
        <w:rPr>
          <w:b/>
          <w:sz w:val="20"/>
        </w:rPr>
      </w:pPr>
    </w:p>
    <w:p w:rsidR="00482E32" w:rsidRDefault="00482E32">
      <w:pPr>
        <w:pStyle w:val="BodyText"/>
        <w:rPr>
          <w:b/>
          <w:sz w:val="20"/>
        </w:rPr>
      </w:pPr>
    </w:p>
    <w:p w:rsidR="00482E32" w:rsidRDefault="00482E32">
      <w:pPr>
        <w:pStyle w:val="BodyText"/>
        <w:spacing w:before="11" w:after="1"/>
        <w:rPr>
          <w:b/>
          <w:sz w:val="1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0"/>
        <w:gridCol w:w="2110"/>
      </w:tblGrid>
      <w:tr w:rsidR="00482E32">
        <w:trPr>
          <w:trHeight w:val="537"/>
        </w:trPr>
        <w:tc>
          <w:tcPr>
            <w:tcW w:w="2110" w:type="dxa"/>
          </w:tcPr>
          <w:p w:rsidR="00482E32" w:rsidRDefault="001F4A1F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Key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Stage</w:t>
            </w:r>
          </w:p>
          <w:p w:rsidR="00482E32" w:rsidRDefault="001F4A1F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identified</w:t>
            </w:r>
          </w:p>
        </w:tc>
        <w:tc>
          <w:tcPr>
            <w:tcW w:w="2110" w:type="dxa"/>
          </w:tcPr>
          <w:p w:rsidR="00482E32" w:rsidRDefault="00482E3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82E32">
        <w:trPr>
          <w:trHeight w:val="268"/>
        </w:trPr>
        <w:tc>
          <w:tcPr>
            <w:tcW w:w="2110" w:type="dxa"/>
          </w:tcPr>
          <w:p w:rsidR="00482E32" w:rsidRDefault="001F4A1F">
            <w:pPr>
              <w:pStyle w:val="TableParagraph"/>
              <w:spacing w:line="248" w:lineRule="exact"/>
              <w:ind w:left="110"/>
            </w:pPr>
            <w:r>
              <w:rPr>
                <w:spacing w:val="-5"/>
              </w:rPr>
              <w:t>AF</w:t>
            </w:r>
          </w:p>
        </w:tc>
        <w:tc>
          <w:tcPr>
            <w:tcW w:w="2110" w:type="dxa"/>
          </w:tcPr>
          <w:p w:rsidR="00482E32" w:rsidRDefault="001F4A1F">
            <w:pPr>
              <w:pStyle w:val="TableParagraph"/>
              <w:spacing w:line="248" w:lineRule="exact"/>
              <w:ind w:left="107"/>
            </w:pPr>
            <w:r>
              <w:t>Application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Form</w:t>
            </w:r>
          </w:p>
        </w:tc>
      </w:tr>
      <w:tr w:rsidR="00482E32">
        <w:trPr>
          <w:trHeight w:val="268"/>
        </w:trPr>
        <w:tc>
          <w:tcPr>
            <w:tcW w:w="2110" w:type="dxa"/>
          </w:tcPr>
          <w:p w:rsidR="00482E32" w:rsidRDefault="001F4A1F">
            <w:pPr>
              <w:pStyle w:val="TableParagraph"/>
              <w:spacing w:line="248" w:lineRule="exact"/>
              <w:ind w:left="110"/>
            </w:pPr>
            <w:r>
              <w:t>C</w:t>
            </w:r>
          </w:p>
        </w:tc>
        <w:tc>
          <w:tcPr>
            <w:tcW w:w="2110" w:type="dxa"/>
          </w:tcPr>
          <w:p w:rsidR="00482E32" w:rsidRDefault="001F4A1F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Certificates</w:t>
            </w:r>
          </w:p>
        </w:tc>
      </w:tr>
      <w:tr w:rsidR="00482E32">
        <w:trPr>
          <w:trHeight w:val="268"/>
        </w:trPr>
        <w:tc>
          <w:tcPr>
            <w:tcW w:w="2110" w:type="dxa"/>
          </w:tcPr>
          <w:p w:rsidR="00482E32" w:rsidRDefault="001F4A1F">
            <w:pPr>
              <w:pStyle w:val="TableParagraph"/>
              <w:spacing w:line="248" w:lineRule="exact"/>
              <w:ind w:left="110"/>
            </w:pPr>
            <w:r>
              <w:t>T</w:t>
            </w:r>
          </w:p>
        </w:tc>
        <w:tc>
          <w:tcPr>
            <w:tcW w:w="2110" w:type="dxa"/>
          </w:tcPr>
          <w:p w:rsidR="00482E32" w:rsidRDefault="001F4A1F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Tests</w:t>
            </w:r>
          </w:p>
        </w:tc>
      </w:tr>
      <w:tr w:rsidR="00482E32">
        <w:trPr>
          <w:trHeight w:val="268"/>
        </w:trPr>
        <w:tc>
          <w:tcPr>
            <w:tcW w:w="2110" w:type="dxa"/>
          </w:tcPr>
          <w:p w:rsidR="00482E32" w:rsidRDefault="001F4A1F">
            <w:pPr>
              <w:pStyle w:val="TableParagraph"/>
              <w:spacing w:line="248" w:lineRule="exact"/>
              <w:ind w:left="110"/>
            </w:pPr>
            <w:r>
              <w:t>P</w:t>
            </w:r>
          </w:p>
        </w:tc>
        <w:tc>
          <w:tcPr>
            <w:tcW w:w="2110" w:type="dxa"/>
          </w:tcPr>
          <w:p w:rsidR="00482E32" w:rsidRDefault="001F4A1F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Presentation</w:t>
            </w:r>
          </w:p>
        </w:tc>
      </w:tr>
      <w:tr w:rsidR="00482E32">
        <w:trPr>
          <w:trHeight w:val="268"/>
        </w:trPr>
        <w:tc>
          <w:tcPr>
            <w:tcW w:w="2110" w:type="dxa"/>
          </w:tcPr>
          <w:p w:rsidR="00482E32" w:rsidRDefault="001F4A1F">
            <w:pPr>
              <w:pStyle w:val="TableParagraph"/>
              <w:spacing w:line="249" w:lineRule="exact"/>
              <w:ind w:left="110"/>
            </w:pPr>
            <w:r>
              <w:t>I</w:t>
            </w:r>
          </w:p>
        </w:tc>
        <w:tc>
          <w:tcPr>
            <w:tcW w:w="2110" w:type="dxa"/>
          </w:tcPr>
          <w:p w:rsidR="00482E32" w:rsidRDefault="001F4A1F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Interview</w:t>
            </w:r>
          </w:p>
        </w:tc>
      </w:tr>
      <w:tr w:rsidR="00482E32">
        <w:trPr>
          <w:trHeight w:val="268"/>
        </w:trPr>
        <w:tc>
          <w:tcPr>
            <w:tcW w:w="2110" w:type="dxa"/>
          </w:tcPr>
          <w:p w:rsidR="00482E32" w:rsidRDefault="001F4A1F">
            <w:pPr>
              <w:pStyle w:val="TableParagraph"/>
              <w:spacing w:line="248" w:lineRule="exact"/>
              <w:ind w:left="110"/>
            </w:pPr>
            <w:r>
              <w:t>R</w:t>
            </w:r>
          </w:p>
        </w:tc>
        <w:tc>
          <w:tcPr>
            <w:tcW w:w="2110" w:type="dxa"/>
          </w:tcPr>
          <w:p w:rsidR="00482E32" w:rsidRDefault="001F4A1F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References</w:t>
            </w:r>
          </w:p>
        </w:tc>
      </w:tr>
      <w:tr w:rsidR="00482E32">
        <w:trPr>
          <w:trHeight w:val="539"/>
        </w:trPr>
        <w:tc>
          <w:tcPr>
            <w:tcW w:w="2110" w:type="dxa"/>
          </w:tcPr>
          <w:p w:rsidR="00482E32" w:rsidRDefault="001F4A1F">
            <w:pPr>
              <w:pStyle w:val="TableParagraph"/>
              <w:spacing w:before="1"/>
              <w:ind w:left="110"/>
            </w:pPr>
            <w:r>
              <w:t>D</w:t>
            </w:r>
          </w:p>
        </w:tc>
        <w:tc>
          <w:tcPr>
            <w:tcW w:w="2110" w:type="dxa"/>
          </w:tcPr>
          <w:p w:rsidR="00482E32" w:rsidRDefault="001F4A1F">
            <w:pPr>
              <w:pStyle w:val="TableParagraph"/>
              <w:spacing w:before="1" w:line="267" w:lineRule="exact"/>
              <w:ind w:left="107"/>
            </w:pPr>
            <w:r>
              <w:t>Disclosure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and</w:t>
            </w:r>
          </w:p>
          <w:p w:rsidR="00482E32" w:rsidRDefault="001F4A1F">
            <w:pPr>
              <w:pStyle w:val="TableParagraph"/>
              <w:spacing w:line="250" w:lineRule="exact"/>
              <w:ind w:left="107"/>
            </w:pPr>
            <w:r>
              <w:t>Barring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Check</w:t>
            </w:r>
          </w:p>
        </w:tc>
      </w:tr>
    </w:tbl>
    <w:p w:rsidR="00482E32" w:rsidRDefault="001F4A1F">
      <w:pPr>
        <w:pStyle w:val="BodyText"/>
        <w:ind w:left="232"/>
      </w:pPr>
      <w:r>
        <w:t>Issues</w:t>
      </w:r>
      <w:r>
        <w:rPr>
          <w:spacing w:val="-6"/>
        </w:rPr>
        <w:t xml:space="preserve"> </w:t>
      </w:r>
      <w:r>
        <w:t>arising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references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interview,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appointments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satisfactory</w:t>
      </w:r>
      <w:r>
        <w:rPr>
          <w:spacing w:val="-3"/>
        </w:rPr>
        <w:t xml:space="preserve"> </w:t>
      </w:r>
      <w:r>
        <w:rPr>
          <w:spacing w:val="-2"/>
        </w:rPr>
        <w:t>references</w:t>
      </w:r>
    </w:p>
    <w:sectPr w:rsidR="00482E32">
      <w:pgSz w:w="16850" w:h="11910" w:orient="landscape"/>
      <w:pgMar w:top="860" w:right="10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0307C"/>
    <w:multiLevelType w:val="hybridMultilevel"/>
    <w:tmpl w:val="7CAE9748"/>
    <w:lvl w:ilvl="0" w:tplc="0924088C">
      <w:numFmt w:val="bullet"/>
      <w:lvlText w:val="·"/>
      <w:lvlJc w:val="left"/>
      <w:pPr>
        <w:ind w:left="220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70A9D56">
      <w:numFmt w:val="bullet"/>
      <w:lvlText w:val="•"/>
      <w:lvlJc w:val="left"/>
      <w:pPr>
        <w:ind w:left="1176" w:hanging="106"/>
      </w:pPr>
      <w:rPr>
        <w:rFonts w:hint="default"/>
        <w:lang w:val="en-US" w:eastAsia="en-US" w:bidi="ar-SA"/>
      </w:rPr>
    </w:lvl>
    <w:lvl w:ilvl="2" w:tplc="5C546C5A">
      <w:numFmt w:val="bullet"/>
      <w:lvlText w:val="•"/>
      <w:lvlJc w:val="left"/>
      <w:pPr>
        <w:ind w:left="2133" w:hanging="106"/>
      </w:pPr>
      <w:rPr>
        <w:rFonts w:hint="default"/>
        <w:lang w:val="en-US" w:eastAsia="en-US" w:bidi="ar-SA"/>
      </w:rPr>
    </w:lvl>
    <w:lvl w:ilvl="3" w:tplc="14241752">
      <w:numFmt w:val="bullet"/>
      <w:lvlText w:val="•"/>
      <w:lvlJc w:val="left"/>
      <w:pPr>
        <w:ind w:left="3089" w:hanging="106"/>
      </w:pPr>
      <w:rPr>
        <w:rFonts w:hint="default"/>
        <w:lang w:val="en-US" w:eastAsia="en-US" w:bidi="ar-SA"/>
      </w:rPr>
    </w:lvl>
    <w:lvl w:ilvl="4" w:tplc="EB8E4EA8">
      <w:numFmt w:val="bullet"/>
      <w:lvlText w:val="•"/>
      <w:lvlJc w:val="left"/>
      <w:pPr>
        <w:ind w:left="4046" w:hanging="106"/>
      </w:pPr>
      <w:rPr>
        <w:rFonts w:hint="default"/>
        <w:lang w:val="en-US" w:eastAsia="en-US" w:bidi="ar-SA"/>
      </w:rPr>
    </w:lvl>
    <w:lvl w:ilvl="5" w:tplc="D5FA65BA">
      <w:numFmt w:val="bullet"/>
      <w:lvlText w:val="•"/>
      <w:lvlJc w:val="left"/>
      <w:pPr>
        <w:ind w:left="5003" w:hanging="106"/>
      </w:pPr>
      <w:rPr>
        <w:rFonts w:hint="default"/>
        <w:lang w:val="en-US" w:eastAsia="en-US" w:bidi="ar-SA"/>
      </w:rPr>
    </w:lvl>
    <w:lvl w:ilvl="6" w:tplc="01325AF4">
      <w:numFmt w:val="bullet"/>
      <w:lvlText w:val="•"/>
      <w:lvlJc w:val="left"/>
      <w:pPr>
        <w:ind w:left="5959" w:hanging="106"/>
      </w:pPr>
      <w:rPr>
        <w:rFonts w:hint="default"/>
        <w:lang w:val="en-US" w:eastAsia="en-US" w:bidi="ar-SA"/>
      </w:rPr>
    </w:lvl>
    <w:lvl w:ilvl="7" w:tplc="A0F66CA4">
      <w:numFmt w:val="bullet"/>
      <w:lvlText w:val="•"/>
      <w:lvlJc w:val="left"/>
      <w:pPr>
        <w:ind w:left="6916" w:hanging="106"/>
      </w:pPr>
      <w:rPr>
        <w:rFonts w:hint="default"/>
        <w:lang w:val="en-US" w:eastAsia="en-US" w:bidi="ar-SA"/>
      </w:rPr>
    </w:lvl>
    <w:lvl w:ilvl="8" w:tplc="3B36D0D4">
      <w:numFmt w:val="bullet"/>
      <w:lvlText w:val="•"/>
      <w:lvlJc w:val="left"/>
      <w:pPr>
        <w:ind w:left="7873" w:hanging="10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32"/>
    <w:rsid w:val="001F4A1F"/>
    <w:rsid w:val="0048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1C6605-1C4D-4461-A3F2-0FACD9E7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20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DARLINGTON BOROUGH COUNCIL</vt:lpstr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DARLINGTON BOROUGH COUNCIL</dc:title>
  <dc:creator>Helen</dc:creator>
  <cp:lastModifiedBy>Nicola Denham</cp:lastModifiedBy>
  <cp:revision>2</cp:revision>
  <dcterms:created xsi:type="dcterms:W3CDTF">2023-08-15T12:15:00Z</dcterms:created>
  <dcterms:modified xsi:type="dcterms:W3CDTF">2023-08-15T12:15:00Z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2023-08-15T00:00:00Z</vt:filetime>
  </property>
  <property fmtid="{D5CDD505-2E9C-101B-9397-08002B2CF9AE}" pid="5" name="Producer">
    <vt:lpwstr>Microsoft® Word for Microsoft 365</vt:lpwstr>
  </property>
</Properties>
</file>