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98" w:rsidRDefault="00FD2398">
      <w:pPr>
        <w:sectPr w:rsidR="00FD2398" w:rsidSect="00FD2398">
          <w:headerReference w:type="default" r:id="rId7"/>
          <w:footerReference w:type="default" r:id="rId8"/>
          <w:pgSz w:w="16838" w:h="11906" w:orient="landscape"/>
          <w:pgMar w:top="1440" w:right="1440" w:bottom="1440" w:left="1440" w:header="1361" w:footer="708" w:gutter="0"/>
          <w:cols w:space="708"/>
          <w:docGrid w:linePitch="360"/>
        </w:sectPr>
      </w:pPr>
    </w:p>
    <w:p w:rsidR="00FD2398" w:rsidRPr="00FD2398" w:rsidRDefault="00FD2398" w:rsidP="00FD2398">
      <w:pPr>
        <w:spacing w:before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D2398">
        <w:rPr>
          <w:rFonts w:ascii="Arial" w:hAnsi="Arial" w:cs="Arial"/>
          <w:b/>
          <w:sz w:val="24"/>
          <w:szCs w:val="24"/>
        </w:rPr>
        <w:lastRenderedPageBreak/>
        <w:t xml:space="preserve">Person Specification: </w:t>
      </w:r>
      <w:r w:rsidR="00915FC6" w:rsidRPr="00915FC6">
        <w:rPr>
          <w:rFonts w:ascii="Arial" w:hAnsi="Arial" w:cs="Arial"/>
          <w:b/>
          <w:sz w:val="24"/>
          <w:szCs w:val="24"/>
        </w:rPr>
        <w:t>Graphic Designer – Whole Trust</w:t>
      </w:r>
    </w:p>
    <w:tbl>
      <w:tblPr>
        <w:tblpPr w:leftFromText="181" w:rightFromText="181" w:vertAnchor="text" w:horzAnchor="page" w:tblpXSpec="center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975"/>
        <w:gridCol w:w="4536"/>
        <w:gridCol w:w="1989"/>
      </w:tblGrid>
      <w:tr w:rsidR="00FD2398" w:rsidRPr="00FD2398" w:rsidTr="00FD2398">
        <w:tc>
          <w:tcPr>
            <w:tcW w:w="180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975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  <w:r w:rsidRPr="00FD2398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536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  <w:r w:rsidRPr="00FD2398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98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  <w:r w:rsidRPr="00FD2398">
              <w:rPr>
                <w:rFonts w:ascii="Arial" w:hAnsi="Arial" w:cs="Arial"/>
                <w:b/>
              </w:rPr>
              <w:t>How Identified:</w:t>
            </w:r>
          </w:p>
        </w:tc>
      </w:tr>
      <w:tr w:rsidR="00FD2398" w:rsidRPr="00FD2398" w:rsidTr="00FD2398">
        <w:trPr>
          <w:trHeight w:val="1103"/>
        </w:trPr>
        <w:tc>
          <w:tcPr>
            <w:tcW w:w="180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FD2398">
              <w:rPr>
                <w:rFonts w:ascii="Arial" w:hAnsi="Arial" w:cs="Arial"/>
                <w:b/>
                <w:bCs/>
              </w:rPr>
              <w:t>Application</w:t>
            </w:r>
          </w:p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75" w:type="dxa"/>
            <w:shd w:val="clear" w:color="auto" w:fill="auto"/>
          </w:tcPr>
          <w:p w:rsidR="00FD2398" w:rsidRPr="00FD2398" w:rsidRDefault="00FD2398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 w:rsidRPr="00FD2398">
              <w:t>Fully supported by 2 references</w:t>
            </w:r>
          </w:p>
          <w:p w:rsidR="00FD2398" w:rsidRPr="00FD2398" w:rsidRDefault="00FD2398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  <w:rPr>
                <w:bCs/>
              </w:rPr>
            </w:pPr>
            <w:r w:rsidRPr="00FD2398">
              <w:rPr>
                <w:bCs/>
              </w:rPr>
              <w:t>Well-structured supporting statement outlining skills, knowledge and expertise that has prepared the candidate for this post.</w:t>
            </w:r>
          </w:p>
        </w:tc>
        <w:tc>
          <w:tcPr>
            <w:tcW w:w="4536" w:type="dxa"/>
            <w:shd w:val="clear" w:color="auto" w:fill="auto"/>
          </w:tcPr>
          <w:p w:rsidR="00FD2398" w:rsidRPr="00FD2398" w:rsidRDefault="00FD2398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  <w:rPr>
                <w:bCs/>
              </w:rPr>
            </w:pPr>
            <w:r w:rsidRPr="00FD2398">
              <w:rPr>
                <w:bCs/>
              </w:rPr>
              <w:t>High standard of presentation</w:t>
            </w:r>
          </w:p>
        </w:tc>
        <w:tc>
          <w:tcPr>
            <w:tcW w:w="1989" w:type="dxa"/>
            <w:shd w:val="clear" w:color="auto" w:fill="auto"/>
          </w:tcPr>
          <w:p w:rsidR="00FD2398" w:rsidRPr="00FD2398" w:rsidRDefault="00FD2398" w:rsidP="00FD2398">
            <w:pPr>
              <w:tabs>
                <w:tab w:val="left" w:pos="1980"/>
                <w:tab w:val="left" w:pos="2340"/>
              </w:tabs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  <w:r w:rsidRPr="00FD2398">
              <w:rPr>
                <w:rFonts w:ascii="Arial" w:hAnsi="Arial" w:cs="Arial"/>
                <w:bCs/>
              </w:rPr>
              <w:t>Application Form</w:t>
            </w:r>
          </w:p>
          <w:p w:rsidR="00FD2398" w:rsidRPr="00FD2398" w:rsidRDefault="00FD2398" w:rsidP="00FD2398">
            <w:pPr>
              <w:pStyle w:val="Heading2"/>
              <w:spacing w:before="0" w:after="120" w:line="276" w:lineRule="auto"/>
              <w:ind w:left="454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D2398" w:rsidRPr="00FD2398" w:rsidTr="00FD2398">
        <w:trPr>
          <w:trHeight w:val="714"/>
        </w:trPr>
        <w:tc>
          <w:tcPr>
            <w:tcW w:w="180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FD2398">
              <w:rPr>
                <w:rFonts w:ascii="Arial" w:hAnsi="Arial" w:cs="Arial"/>
                <w:b/>
                <w:bCs/>
              </w:rPr>
              <w:t>Qualifications and Training</w:t>
            </w:r>
          </w:p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75" w:type="dxa"/>
            <w:shd w:val="clear" w:color="auto" w:fill="auto"/>
          </w:tcPr>
          <w:p w:rsidR="002A66E7" w:rsidRPr="0010625F" w:rsidRDefault="002A66E7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>
              <w:rPr>
                <w:lang w:val="en-US"/>
              </w:rPr>
              <w:t xml:space="preserve">Have a </w:t>
            </w:r>
            <w:r w:rsidR="00915FC6" w:rsidRPr="00915FC6">
              <w:rPr>
                <w:lang w:val="en-US"/>
              </w:rPr>
              <w:t>Bache</w:t>
            </w:r>
            <w:r>
              <w:rPr>
                <w:lang w:val="en-US"/>
              </w:rPr>
              <w:t xml:space="preserve">lor’s degree in Graphic Design </w:t>
            </w:r>
            <w:r w:rsidR="00915FC6" w:rsidRPr="00915FC6">
              <w:rPr>
                <w:lang w:val="en-US"/>
              </w:rPr>
              <w:t xml:space="preserve">or </w:t>
            </w:r>
            <w:r>
              <w:rPr>
                <w:lang w:val="en-US"/>
              </w:rPr>
              <w:t>other creative field.</w:t>
            </w:r>
          </w:p>
          <w:p w:rsidR="0010625F" w:rsidRPr="002C3C08" w:rsidRDefault="0010625F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>
              <w:t>Portfolio of work which demonstrates creative and engaging design skills and excellent attention to detail</w:t>
            </w:r>
          </w:p>
          <w:p w:rsidR="00FD2398" w:rsidRPr="00D1394E" w:rsidRDefault="00C709D1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>
              <w:rPr>
                <w:lang w:val="en-US"/>
              </w:rPr>
              <w:t>Recent evidence of commitment to own professional development</w:t>
            </w:r>
            <w:r w:rsidR="00D1394E">
              <w:rPr>
                <w:lang w:val="en-US"/>
              </w:rPr>
              <w:t>.</w:t>
            </w:r>
          </w:p>
          <w:p w:rsidR="00D1394E" w:rsidRPr="00FD2398" w:rsidRDefault="00D1394E" w:rsidP="00B459D2">
            <w:pPr>
              <w:pStyle w:val="ListParagraph"/>
              <w:framePr w:hSpace="0" w:wrap="auto" w:vAnchor="margin" w:yAlign="inline"/>
              <w:numPr>
                <w:ilvl w:val="0"/>
                <w:numId w:val="0"/>
              </w:numPr>
              <w:spacing w:after="120"/>
              <w:ind w:left="454"/>
              <w:contextualSpacing/>
              <w:suppressOverlap w:val="0"/>
            </w:pPr>
          </w:p>
        </w:tc>
        <w:tc>
          <w:tcPr>
            <w:tcW w:w="4536" w:type="dxa"/>
            <w:shd w:val="clear" w:color="auto" w:fill="auto"/>
          </w:tcPr>
          <w:p w:rsidR="00FD2398" w:rsidRPr="00FD2398" w:rsidRDefault="00FD2398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 w:rsidRPr="00FD2398">
              <w:t>First Aid Trained (or be willing to be trained)</w:t>
            </w:r>
          </w:p>
        </w:tc>
        <w:tc>
          <w:tcPr>
            <w:tcW w:w="198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  <w:r w:rsidRPr="00FD2398">
              <w:rPr>
                <w:rFonts w:ascii="Arial" w:hAnsi="Arial" w:cs="Arial"/>
                <w:bCs/>
              </w:rPr>
              <w:t xml:space="preserve">Application Form and Interview </w:t>
            </w:r>
          </w:p>
        </w:tc>
      </w:tr>
      <w:tr w:rsidR="00FD2398" w:rsidRPr="00FD2398" w:rsidTr="00FD2398">
        <w:tc>
          <w:tcPr>
            <w:tcW w:w="180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FD2398">
              <w:rPr>
                <w:rFonts w:ascii="Arial" w:hAnsi="Arial" w:cs="Arial"/>
                <w:b/>
                <w:bCs/>
              </w:rPr>
              <w:t>Experience</w:t>
            </w:r>
          </w:p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75" w:type="dxa"/>
            <w:shd w:val="clear" w:color="auto" w:fill="auto"/>
          </w:tcPr>
          <w:p w:rsidR="002C3C08" w:rsidRPr="002C3C08" w:rsidRDefault="002C3C08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  <w:rPr>
                <w:rFonts w:eastAsiaTheme="minorHAnsi"/>
                <w:bCs/>
              </w:rPr>
            </w:pPr>
            <w:r w:rsidRPr="002C3C08">
              <w:rPr>
                <w:rFonts w:eastAsiaTheme="minorHAnsi"/>
                <w:bCs/>
              </w:rPr>
              <w:t>Considerable experience of leading and working with Senior Leaders on design projects</w:t>
            </w:r>
            <w:r w:rsidR="0095704F">
              <w:rPr>
                <w:rFonts w:eastAsiaTheme="minorHAnsi"/>
                <w:bCs/>
              </w:rPr>
              <w:t>,</w:t>
            </w:r>
            <w:r w:rsidRPr="002C3C08">
              <w:rPr>
                <w:rFonts w:eastAsiaTheme="minorHAnsi"/>
                <w:bCs/>
              </w:rPr>
              <w:t xml:space="preserve"> producing new ideas and concepts.</w:t>
            </w:r>
          </w:p>
          <w:p w:rsidR="00C709D1" w:rsidRDefault="002C3C08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  <w:rPr>
                <w:rFonts w:eastAsiaTheme="minorHAnsi"/>
                <w:bCs/>
              </w:rPr>
            </w:pPr>
            <w:r w:rsidRPr="002C3C08">
              <w:rPr>
                <w:rFonts w:eastAsiaTheme="minorHAnsi"/>
                <w:bCs/>
              </w:rPr>
              <w:t xml:space="preserve">Considerable experience of producing </w:t>
            </w:r>
            <w:r w:rsidR="0095704F">
              <w:rPr>
                <w:rFonts w:eastAsiaTheme="minorHAnsi"/>
                <w:bCs/>
              </w:rPr>
              <w:t>visually engaging content</w:t>
            </w:r>
            <w:r w:rsidRPr="002C3C08">
              <w:rPr>
                <w:rFonts w:eastAsiaTheme="minorHAnsi"/>
                <w:bCs/>
              </w:rPr>
              <w:t xml:space="preserve"> for a wide range of digital media including social media</w:t>
            </w:r>
            <w:r w:rsidR="00855613">
              <w:rPr>
                <w:rFonts w:eastAsiaTheme="minorHAnsi"/>
                <w:bCs/>
              </w:rPr>
              <w:t xml:space="preserve"> and website</w:t>
            </w:r>
            <w:r w:rsidRPr="002C3C08">
              <w:rPr>
                <w:rFonts w:eastAsiaTheme="minorHAnsi"/>
                <w:bCs/>
              </w:rPr>
              <w:t>.</w:t>
            </w:r>
          </w:p>
          <w:p w:rsidR="00D1394E" w:rsidRDefault="00D1394E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  <w:rPr>
                <w:rFonts w:eastAsiaTheme="minorHAnsi"/>
                <w:bCs/>
              </w:rPr>
            </w:pPr>
            <w:r w:rsidRPr="00D1394E">
              <w:rPr>
                <w:rFonts w:eastAsiaTheme="minorHAnsi"/>
                <w:bCs/>
              </w:rPr>
              <w:t>Proficient with social media</w:t>
            </w:r>
            <w:r>
              <w:rPr>
                <w:rFonts w:eastAsiaTheme="minorHAnsi"/>
                <w:bCs/>
              </w:rPr>
              <w:t xml:space="preserve"> </w:t>
            </w:r>
            <w:r w:rsidRPr="00D1394E">
              <w:rPr>
                <w:rFonts w:eastAsiaTheme="minorHAnsi"/>
                <w:bCs/>
              </w:rPr>
              <w:t>tools</w:t>
            </w:r>
          </w:p>
          <w:p w:rsidR="006E1EA2" w:rsidRPr="0010625F" w:rsidRDefault="006E1EA2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  <w:rPr>
                <w:rFonts w:eastAsiaTheme="minorHAnsi"/>
                <w:bCs/>
              </w:rPr>
            </w:pPr>
            <w:r>
              <w:t>Experience of design for print</w:t>
            </w:r>
          </w:p>
        </w:tc>
        <w:tc>
          <w:tcPr>
            <w:tcW w:w="4536" w:type="dxa"/>
            <w:shd w:val="clear" w:color="auto" w:fill="auto"/>
          </w:tcPr>
          <w:p w:rsidR="00C709D1" w:rsidRPr="00FD2398" w:rsidRDefault="0095704F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 w:rsidRPr="0095704F">
              <w:t xml:space="preserve">2-3 years of proven experience in graphic design, photography, </w:t>
            </w:r>
            <w:r w:rsidR="00B459D2">
              <w:t xml:space="preserve">developing </w:t>
            </w:r>
            <w:r w:rsidR="00FD2090">
              <w:t xml:space="preserve">website </w:t>
            </w:r>
            <w:r w:rsidR="00B459D2">
              <w:t xml:space="preserve">content </w:t>
            </w:r>
            <w:r w:rsidRPr="0095704F">
              <w:t>and social media management</w:t>
            </w:r>
            <w:r w:rsidR="00C709D1">
              <w:t>.</w:t>
            </w:r>
          </w:p>
          <w:p w:rsidR="00FD2398" w:rsidRPr="00FD2398" w:rsidRDefault="0010625F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  <w:rPr>
                <w:bCs/>
              </w:rPr>
            </w:pPr>
            <w:r w:rsidRPr="002C3C08">
              <w:rPr>
                <w:rFonts w:eastAsiaTheme="minorHAnsi"/>
                <w:bCs/>
              </w:rPr>
              <w:t>Experience of working within an educational setting</w:t>
            </w:r>
            <w:r w:rsidR="00D1394E">
              <w:rPr>
                <w:rFonts w:eastAsiaTheme="minorHAnsi"/>
                <w:bCs/>
              </w:rPr>
              <w:t xml:space="preserve"> or other not for profit organisation.</w:t>
            </w:r>
          </w:p>
        </w:tc>
        <w:tc>
          <w:tcPr>
            <w:tcW w:w="198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  <w:r w:rsidRPr="00FD2398">
              <w:rPr>
                <w:rFonts w:ascii="Arial" w:hAnsi="Arial" w:cs="Arial"/>
                <w:bCs/>
              </w:rPr>
              <w:t>Application Form, Interview and References</w:t>
            </w:r>
          </w:p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</w:p>
        </w:tc>
      </w:tr>
      <w:tr w:rsidR="00FD2398" w:rsidRPr="00FD2398" w:rsidTr="00FD2398">
        <w:tc>
          <w:tcPr>
            <w:tcW w:w="1809" w:type="dxa"/>
            <w:shd w:val="clear" w:color="auto" w:fill="auto"/>
          </w:tcPr>
          <w:p w:rsidR="00FD2398" w:rsidRPr="00FD2398" w:rsidRDefault="00FD2398" w:rsidP="00FD2398">
            <w:pPr>
              <w:pStyle w:val="Heading1"/>
              <w:spacing w:before="0" w:after="120" w:line="276" w:lineRule="auto"/>
              <w:contextualSpacing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D2398">
              <w:rPr>
                <w:rFonts w:ascii="Arial" w:hAnsi="Arial" w:cs="Arial"/>
                <w:b/>
                <w:color w:val="auto"/>
                <w:sz w:val="22"/>
                <w:szCs w:val="22"/>
              </w:rPr>
              <w:t>Skills and Abilities</w:t>
            </w:r>
          </w:p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975" w:type="dxa"/>
            <w:shd w:val="clear" w:color="auto" w:fill="auto"/>
          </w:tcPr>
          <w:p w:rsidR="002C3C08" w:rsidRDefault="006E1EA2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>
              <w:t>Ability to communicate ideas and viewpoints clearly, concisely and non-confrontational in person and in writing</w:t>
            </w:r>
            <w:r w:rsidR="002C3C08" w:rsidRPr="002C3C08">
              <w:t xml:space="preserve">, </w:t>
            </w:r>
            <w:r>
              <w:t>with</w:t>
            </w:r>
            <w:r w:rsidR="002C3C08" w:rsidRPr="002C3C08">
              <w:t xml:space="preserve"> colle</w:t>
            </w:r>
            <w:r w:rsidR="002C3C08">
              <w:t xml:space="preserve">agues, student, parents/carers, </w:t>
            </w:r>
            <w:r w:rsidR="002C3C08" w:rsidRPr="002C3C08">
              <w:t xml:space="preserve">external agencies and </w:t>
            </w:r>
            <w:r w:rsidR="002C3C08">
              <w:t>the wider community.</w:t>
            </w:r>
          </w:p>
          <w:p w:rsidR="006E1EA2" w:rsidRPr="00FD2398" w:rsidRDefault="006E1EA2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 w:rsidRPr="00FD2398">
              <w:t xml:space="preserve">Excellent organisational skills with the ability to manage conflicting priorities </w:t>
            </w:r>
            <w:r w:rsidRPr="006E1EA2">
              <w:t>whilst ensuring attention to detail</w:t>
            </w:r>
            <w:r>
              <w:t>, working flexibly to meet the needs of the Trust and specified deadlines.</w:t>
            </w:r>
          </w:p>
          <w:p w:rsidR="006E1EA2" w:rsidRPr="006E1EA2" w:rsidRDefault="006E1EA2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  <w:rPr>
                <w:rFonts w:eastAsiaTheme="minorHAnsi"/>
              </w:rPr>
            </w:pPr>
            <w:r w:rsidRPr="006E1EA2">
              <w:rPr>
                <w:rFonts w:eastAsiaTheme="minorHAnsi"/>
              </w:rPr>
              <w:t>Strong creative thinking and problem-solving skills</w:t>
            </w:r>
            <w:r>
              <w:rPr>
                <w:rFonts w:eastAsiaTheme="minorHAnsi"/>
              </w:rPr>
              <w:t xml:space="preserve"> with a</w:t>
            </w:r>
            <w:r w:rsidRPr="006E1EA2">
              <w:rPr>
                <w:rFonts w:eastAsiaTheme="minorHAnsi"/>
              </w:rPr>
              <w:t xml:space="preserve"> firm grasp of design principles and emerging design trends</w:t>
            </w:r>
            <w:r>
              <w:rPr>
                <w:rFonts w:eastAsiaTheme="minorHAnsi"/>
              </w:rPr>
              <w:t>.</w:t>
            </w:r>
          </w:p>
          <w:p w:rsidR="006E1EA2" w:rsidRPr="006E1EA2" w:rsidRDefault="006E1EA2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 w:rsidRPr="006E1EA2">
              <w:rPr>
                <w:rFonts w:eastAsiaTheme="minorHAnsi"/>
              </w:rPr>
              <w:lastRenderedPageBreak/>
              <w:t>Clear understanding of how to utilise web, social, email and</w:t>
            </w:r>
            <w:r>
              <w:t xml:space="preserve"> </w:t>
            </w:r>
            <w:r w:rsidRPr="006E1EA2">
              <w:rPr>
                <w:rFonts w:eastAsiaTheme="minorHAnsi"/>
              </w:rPr>
              <w:t>other digital channels for marketing and communications</w:t>
            </w:r>
          </w:p>
          <w:p w:rsidR="0095704F" w:rsidRPr="00FD2398" w:rsidRDefault="00FD2398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 w:rsidRPr="006E1EA2">
              <w:rPr>
                <w:rFonts w:eastAsiaTheme="minorHAnsi"/>
              </w:rPr>
              <w:t xml:space="preserve">Ability to establish </w:t>
            </w:r>
            <w:r w:rsidR="00C709D1" w:rsidRPr="006E1EA2">
              <w:rPr>
                <w:rFonts w:eastAsiaTheme="minorHAnsi"/>
              </w:rPr>
              <w:t>strong working relationships</w:t>
            </w:r>
            <w:r w:rsidR="006E1EA2">
              <w:rPr>
                <w:rFonts w:eastAsiaTheme="minorHAnsi"/>
              </w:rPr>
              <w:t xml:space="preserve"> and m</w:t>
            </w:r>
            <w:r w:rsidR="0095704F" w:rsidRPr="0095704F">
              <w:t>akes an active contribution to w</w:t>
            </w:r>
            <w:r w:rsidR="006E1EA2">
              <w:t>orking flexibly with colleagues</w:t>
            </w:r>
            <w:r w:rsidR="006E1EA2" w:rsidRPr="006E1EA2">
              <w:t xml:space="preserve">, students and other external agencies/professionals </w:t>
            </w:r>
            <w:r w:rsidR="00A62869">
              <w:t>that</w:t>
            </w:r>
            <w:r w:rsidR="0095704F" w:rsidRPr="0095704F">
              <w:t xml:space="preserve"> supports </w:t>
            </w:r>
            <w:r w:rsidR="00A62869">
              <w:t>the a</w:t>
            </w:r>
            <w:r w:rsidR="0095704F" w:rsidRPr="0095704F">
              <w:t>chieve</w:t>
            </w:r>
            <w:r w:rsidR="00A62869">
              <w:t xml:space="preserve">ment of </w:t>
            </w:r>
            <w:r w:rsidR="0095704F" w:rsidRPr="0095704F">
              <w:t>shared goals</w:t>
            </w:r>
            <w:r w:rsidR="0095704F">
              <w:t>.</w:t>
            </w:r>
          </w:p>
          <w:p w:rsidR="00FD2398" w:rsidRPr="00FD2398" w:rsidRDefault="002C3C08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 w:rsidRPr="002C3C08">
              <w:t xml:space="preserve">Highly developed IT skills </w:t>
            </w:r>
            <w:r>
              <w:t xml:space="preserve">and proficient in the </w:t>
            </w:r>
            <w:r w:rsidRPr="002C3C08">
              <w:t xml:space="preserve">use </w:t>
            </w:r>
            <w:r>
              <w:t xml:space="preserve">of </w:t>
            </w:r>
            <w:r w:rsidRPr="002C3C08">
              <w:t>a range of creative IT packages</w:t>
            </w:r>
            <w:r w:rsidR="00D1394E">
              <w:t xml:space="preserve"> including </w:t>
            </w:r>
            <w:r w:rsidR="00D1394E" w:rsidRPr="00D1394E">
              <w:t xml:space="preserve">Adobe Creative Cloud, Illustrator, InDesign and Photoshop </w:t>
            </w:r>
            <w:r>
              <w:t xml:space="preserve">alongside </w:t>
            </w:r>
            <w:r w:rsidR="00FD2398" w:rsidRPr="00FD2398">
              <w:t>Microsoft Office products</w:t>
            </w:r>
          </w:p>
          <w:p w:rsidR="00FD2398" w:rsidRPr="0095704F" w:rsidRDefault="0095704F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>
              <w:t>Excellent</w:t>
            </w:r>
            <w:r w:rsidRPr="002C3C08">
              <w:t xml:space="preserve"> literacy and numeracy skills</w:t>
            </w:r>
            <w:r>
              <w:t>.</w:t>
            </w:r>
          </w:p>
        </w:tc>
        <w:tc>
          <w:tcPr>
            <w:tcW w:w="4536" w:type="dxa"/>
            <w:shd w:val="clear" w:color="auto" w:fill="auto"/>
          </w:tcPr>
          <w:p w:rsidR="0095704F" w:rsidRPr="0095704F" w:rsidRDefault="0095704F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 w:rsidRPr="0095704F">
              <w:lastRenderedPageBreak/>
              <w:t>Can demonstrate the ability to consistently perform to the best of their ability, delivering an efficient and effective service.</w:t>
            </w:r>
          </w:p>
          <w:p w:rsidR="0031539B" w:rsidRPr="00FD2398" w:rsidRDefault="0031539B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  <w:rPr>
                <w:bCs/>
              </w:rPr>
            </w:pPr>
            <w:r w:rsidRPr="0031539B">
              <w:rPr>
                <w:bCs/>
              </w:rPr>
              <w:t>A</w:t>
            </w:r>
            <w:r>
              <w:rPr>
                <w:bCs/>
              </w:rPr>
              <w:t>bility</w:t>
            </w:r>
            <w:r w:rsidRPr="0031539B">
              <w:rPr>
                <w:bCs/>
              </w:rPr>
              <w:t xml:space="preserve"> to work under pressure and use own initiative where appropriate</w:t>
            </w:r>
          </w:p>
          <w:p w:rsidR="00FD2398" w:rsidRPr="00FD2398" w:rsidRDefault="00FD2398" w:rsidP="00B459D2">
            <w:pPr>
              <w:spacing w:after="120" w:line="240" w:lineRule="auto"/>
              <w:contextualSpacing/>
              <w:rPr>
                <w:bCs/>
              </w:rPr>
            </w:pPr>
          </w:p>
        </w:tc>
        <w:tc>
          <w:tcPr>
            <w:tcW w:w="198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  <w:r w:rsidRPr="00FD2398">
              <w:rPr>
                <w:rFonts w:ascii="Arial" w:hAnsi="Arial" w:cs="Arial"/>
                <w:bCs/>
              </w:rPr>
              <w:t>Application Form, Interview and References</w:t>
            </w:r>
          </w:p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</w:p>
        </w:tc>
      </w:tr>
      <w:tr w:rsidR="00FD2398" w:rsidRPr="00FD2398" w:rsidTr="00FD2398">
        <w:tc>
          <w:tcPr>
            <w:tcW w:w="180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  <w:r w:rsidRPr="00FD2398">
              <w:rPr>
                <w:rFonts w:ascii="Arial" w:hAnsi="Arial" w:cs="Arial"/>
                <w:b/>
                <w:bCs/>
              </w:rPr>
              <w:lastRenderedPageBreak/>
              <w:t>Personal qualities</w:t>
            </w:r>
          </w:p>
        </w:tc>
        <w:tc>
          <w:tcPr>
            <w:tcW w:w="6975" w:type="dxa"/>
            <w:shd w:val="clear" w:color="auto" w:fill="auto"/>
          </w:tcPr>
          <w:p w:rsidR="00FD2398" w:rsidRPr="00FD2398" w:rsidRDefault="00A62869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>
              <w:t>High personal and professional standards, taking pride in your work</w:t>
            </w:r>
            <w:r w:rsidR="00FD2398" w:rsidRPr="00FD2398">
              <w:t>.</w:t>
            </w:r>
          </w:p>
          <w:p w:rsidR="00FD2398" w:rsidRPr="00FD2398" w:rsidRDefault="00A62869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>
              <w:t>R</w:t>
            </w:r>
            <w:r w:rsidR="00FD2398" w:rsidRPr="00FD2398">
              <w:t>espect</w:t>
            </w:r>
            <w:r>
              <w:t xml:space="preserve"> for all</w:t>
            </w:r>
            <w:r w:rsidR="00FD2398" w:rsidRPr="00FD2398">
              <w:t xml:space="preserve"> social, cultural, linguistic, religious and ethnic backgrounds.</w:t>
            </w:r>
          </w:p>
          <w:p w:rsidR="00205A0D" w:rsidRDefault="004552FF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>
              <w:t xml:space="preserve">Have </w:t>
            </w:r>
            <w:r w:rsidR="00A62869">
              <w:t>passion and d</w:t>
            </w:r>
            <w:r>
              <w:t>r</w:t>
            </w:r>
            <w:r w:rsidR="00A62869">
              <w:t xml:space="preserve">ive, </w:t>
            </w:r>
            <w:r w:rsidRPr="004552FF">
              <w:t>in working in an environment where children are at the heart of everything we do</w:t>
            </w:r>
            <w:r w:rsidR="00205A0D">
              <w:t xml:space="preserve"> </w:t>
            </w:r>
          </w:p>
          <w:p w:rsidR="004552FF" w:rsidRDefault="00205A0D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>
              <w:t xml:space="preserve">A strong </w:t>
            </w:r>
            <w:r w:rsidR="00A62869">
              <w:t xml:space="preserve">commitment to safeguarding and </w:t>
            </w:r>
            <w:r w:rsidRPr="00205A0D">
              <w:t>promoting the welfare of children</w:t>
            </w:r>
          </w:p>
          <w:p w:rsidR="00FD2398" w:rsidRPr="00FD2398" w:rsidRDefault="0095704F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 w:rsidRPr="0095704F">
              <w:t>Motivated to learn and develop to meet the needs of the role</w:t>
            </w:r>
            <w:r w:rsidR="00A62869">
              <w:t>,</w:t>
            </w:r>
            <w:r>
              <w:t xml:space="preserve"> being</w:t>
            </w:r>
            <w:r w:rsidR="00FD2398" w:rsidRPr="00FD2398">
              <w:t xml:space="preserve"> fully committed to own professional development and actively participate in any training and development opportunities. </w:t>
            </w:r>
          </w:p>
          <w:p w:rsidR="00FD2398" w:rsidRPr="00FD2398" w:rsidRDefault="00FD2398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 w:rsidRPr="00FD2398">
              <w:t>Being flexible, reliable and having a good measure of integrity and professionalism.</w:t>
            </w:r>
          </w:p>
          <w:p w:rsidR="00FD2398" w:rsidRPr="00FD2398" w:rsidRDefault="00FD2398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  <w:rPr>
                <w:rFonts w:eastAsia="Calibri"/>
              </w:rPr>
            </w:pPr>
            <w:r w:rsidRPr="00FD2398">
              <w:rPr>
                <w:rFonts w:eastAsia="Calibri"/>
              </w:rPr>
              <w:t>Contribute to the overall ethos, values and aims of the academy.</w:t>
            </w:r>
          </w:p>
        </w:tc>
        <w:tc>
          <w:tcPr>
            <w:tcW w:w="4536" w:type="dxa"/>
            <w:shd w:val="clear" w:color="auto" w:fill="auto"/>
          </w:tcPr>
          <w:p w:rsidR="00FD2398" w:rsidRPr="00FD2398" w:rsidRDefault="00FD2398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 w:rsidRPr="00FD2398">
              <w:t>Demonstrate enthusiasm and sensitivit</w:t>
            </w:r>
            <w:bookmarkStart w:id="0" w:name="_GoBack"/>
            <w:bookmarkEnd w:id="0"/>
            <w:r w:rsidRPr="00FD2398">
              <w:t>y whilst working with others.</w:t>
            </w:r>
          </w:p>
        </w:tc>
        <w:tc>
          <w:tcPr>
            <w:tcW w:w="198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  <w:r w:rsidRPr="00FD2398">
              <w:rPr>
                <w:rFonts w:ascii="Arial" w:hAnsi="Arial" w:cs="Arial"/>
                <w:bCs/>
              </w:rPr>
              <w:t>Interview and References</w:t>
            </w:r>
          </w:p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:rsidR="00FD2398" w:rsidRDefault="00FD2398"/>
    <w:p w:rsidR="00FD2398" w:rsidRPr="00FD2398" w:rsidRDefault="00FD2398" w:rsidP="00FD2398"/>
    <w:p w:rsidR="00FD2398" w:rsidRDefault="00FD2398" w:rsidP="00FD2398"/>
    <w:p w:rsidR="00FD2398" w:rsidRPr="00FD2398" w:rsidRDefault="00FD2398" w:rsidP="00FD2398">
      <w:pPr>
        <w:tabs>
          <w:tab w:val="left" w:pos="10410"/>
        </w:tabs>
      </w:pPr>
      <w:r>
        <w:tab/>
      </w:r>
    </w:p>
    <w:sectPr w:rsidR="00FD2398" w:rsidRPr="00FD2398" w:rsidSect="00FD2398">
      <w:headerReference w:type="default" r:id="rId9"/>
      <w:type w:val="continuous"/>
      <w:pgSz w:w="16838" w:h="11906" w:orient="landscape"/>
      <w:pgMar w:top="1440" w:right="1440" w:bottom="1440" w:left="1440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613" w:rsidRDefault="00855613" w:rsidP="00FD2398">
      <w:pPr>
        <w:spacing w:after="0" w:line="240" w:lineRule="auto"/>
      </w:pPr>
      <w:r>
        <w:separator/>
      </w:r>
    </w:p>
  </w:endnote>
  <w:endnote w:type="continuationSeparator" w:id="0">
    <w:p w:rsidR="00855613" w:rsidRDefault="00855613" w:rsidP="00FD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33838"/>
      <w:docPartObj>
        <w:docPartGallery w:val="Page Numbers (Bottom of Page)"/>
        <w:docPartUnique/>
      </w:docPartObj>
    </w:sdtPr>
    <w:sdtEndPr/>
    <w:sdtContent>
      <w:p w:rsidR="00855613" w:rsidRDefault="00855613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55613" w:rsidRDefault="0085561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B459D2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6" type="#_x0000_t185" style="position:absolute;margin-left:0;margin-top:0;width:43.45pt;height:18.8pt;z-index:25166233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RmJYND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:rsidR="00855613" w:rsidRDefault="0085561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B459D2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shapetype w14:anchorId="348DB1E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0;margin-top:0;width:434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ZjtW5S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613" w:rsidRDefault="00855613" w:rsidP="00FD2398">
      <w:pPr>
        <w:spacing w:after="0" w:line="240" w:lineRule="auto"/>
      </w:pPr>
      <w:r>
        <w:separator/>
      </w:r>
    </w:p>
  </w:footnote>
  <w:footnote w:type="continuationSeparator" w:id="0">
    <w:p w:rsidR="00855613" w:rsidRDefault="00855613" w:rsidP="00FD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13" w:rsidRDefault="0085561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967F896" wp14:editId="44B864FD">
          <wp:simplePos x="0" y="0"/>
          <wp:positionH relativeFrom="margin">
            <wp:align>center</wp:align>
          </wp:positionH>
          <wp:positionV relativeFrom="page">
            <wp:posOffset>106045</wp:posOffset>
          </wp:positionV>
          <wp:extent cx="4860759" cy="1440000"/>
          <wp:effectExtent l="0" t="0" r="0" b="825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5" t="33800" r="63916" b="33047"/>
                  <a:stretch>
                    <a:fillRect/>
                  </a:stretch>
                </pic:blipFill>
                <pic:spPr bwMode="auto">
                  <a:xfrm>
                    <a:off x="0" y="0"/>
                    <a:ext cx="4860759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5613" w:rsidRDefault="00855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13" w:rsidRDefault="00855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1DD0"/>
    <w:multiLevelType w:val="hybridMultilevel"/>
    <w:tmpl w:val="5C1E441E"/>
    <w:lvl w:ilvl="0" w:tplc="9D9CFFB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98"/>
    <w:rsid w:val="0010625F"/>
    <w:rsid w:val="001F5FBF"/>
    <w:rsid w:val="00205A0D"/>
    <w:rsid w:val="00262A7A"/>
    <w:rsid w:val="002A66E7"/>
    <w:rsid w:val="002C3C08"/>
    <w:rsid w:val="0031539B"/>
    <w:rsid w:val="004552FF"/>
    <w:rsid w:val="0055724F"/>
    <w:rsid w:val="006E1EA2"/>
    <w:rsid w:val="00855613"/>
    <w:rsid w:val="00915FC6"/>
    <w:rsid w:val="0095704F"/>
    <w:rsid w:val="00A62869"/>
    <w:rsid w:val="00B459D2"/>
    <w:rsid w:val="00C36E47"/>
    <w:rsid w:val="00C709D1"/>
    <w:rsid w:val="00CF6E67"/>
    <w:rsid w:val="00D1394E"/>
    <w:rsid w:val="00F013D6"/>
    <w:rsid w:val="00FD2090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B2C1516"/>
  <w15:chartTrackingRefBased/>
  <w15:docId w15:val="{CB60FD82-402E-45AC-8D15-6B635C3F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3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398"/>
  </w:style>
  <w:style w:type="paragraph" w:styleId="Footer">
    <w:name w:val="footer"/>
    <w:basedOn w:val="Normal"/>
    <w:link w:val="FooterChar"/>
    <w:uiPriority w:val="99"/>
    <w:unhideWhenUsed/>
    <w:rsid w:val="00FD2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398"/>
  </w:style>
  <w:style w:type="character" w:customStyle="1" w:styleId="Heading1Char">
    <w:name w:val="Heading 1 Char"/>
    <w:basedOn w:val="DefaultParagraphFont"/>
    <w:link w:val="Heading1"/>
    <w:uiPriority w:val="9"/>
    <w:rsid w:val="00FD2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3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Heading1"/>
    <w:uiPriority w:val="34"/>
    <w:qFormat/>
    <w:rsid w:val="00FD2398"/>
    <w:pPr>
      <w:keepLines w:val="0"/>
      <w:framePr w:hSpace="180" w:wrap="around" w:vAnchor="text" w:hAnchor="text" w:y="1"/>
      <w:numPr>
        <w:numId w:val="1"/>
      </w:numPr>
      <w:spacing w:before="0" w:line="240" w:lineRule="auto"/>
      <w:ind w:left="454" w:hanging="284"/>
      <w:suppressOverlap/>
    </w:pPr>
    <w:rPr>
      <w:rFonts w:ascii="Arial" w:hAnsi="Arial" w:cs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8A7F4EC8</Template>
  <TotalTime>44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Oxclose Community Academy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E Swansbury</dc:creator>
  <cp:keywords/>
  <dc:description/>
  <cp:lastModifiedBy>Mrs. E Swansbury</cp:lastModifiedBy>
  <cp:revision>8</cp:revision>
  <dcterms:created xsi:type="dcterms:W3CDTF">2023-06-26T10:57:00Z</dcterms:created>
  <dcterms:modified xsi:type="dcterms:W3CDTF">2023-06-27T07:54:00Z</dcterms:modified>
</cp:coreProperties>
</file>