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3700B8">
              <w:rPr>
                <w:rFonts w:ascii="Arial" w:hAnsi="Arial"/>
                <w:sz w:val="24"/>
                <w:szCs w:val="24"/>
              </w:rPr>
            </w:r>
            <w:r w:rsidR="003700B8">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3700B8">
              <w:rPr>
                <w:rFonts w:ascii="Arial" w:hAnsi="Arial"/>
                <w:sz w:val="24"/>
                <w:szCs w:val="24"/>
              </w:rPr>
            </w:r>
            <w:r w:rsidR="003700B8">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3700B8">
              <w:rPr>
                <w:rFonts w:ascii="Arial" w:hAnsi="Arial"/>
                <w:sz w:val="24"/>
                <w:szCs w:val="24"/>
              </w:rPr>
            </w:r>
            <w:r w:rsidR="003700B8">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3700B8">
              <w:rPr>
                <w:rFonts w:ascii="Arial" w:hAnsi="Arial"/>
                <w:sz w:val="24"/>
                <w:szCs w:val="24"/>
              </w:rPr>
            </w:r>
            <w:r w:rsidR="003700B8">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3700B8">
              <w:rPr>
                <w:rFonts w:ascii="Arial" w:hAnsi="Arial"/>
                <w:sz w:val="24"/>
                <w:szCs w:val="24"/>
              </w:rPr>
            </w:r>
            <w:r w:rsidR="003700B8">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3700B8">
        <w:rPr>
          <w:rFonts w:ascii="Arial" w:hAnsi="Arial"/>
          <w:sz w:val="24"/>
          <w:szCs w:val="24"/>
        </w:rPr>
      </w:r>
      <w:r w:rsidR="003700B8">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66D9C7AC"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tgtFrame="_blank" w:history="1">
        <w:r w:rsidR="00063E83" w:rsidRPr="00063E83">
          <w:rPr>
            <w:rStyle w:val="Hyperlink"/>
            <w:rFonts w:ascii="Arial" w:hAnsi="Arial"/>
            <w:b w:val="0"/>
            <w:sz w:val="24"/>
            <w:szCs w:val="24"/>
          </w:rPr>
          <w:t>https://www.neat.org.uk/policies-documents/</w:t>
        </w:r>
      </w:hyperlink>
      <w:r w:rsidR="00063E83">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6B9A4488"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r w:rsidR="00275EDE" w:rsidRPr="00275EDE">
        <w:rPr>
          <w:rFonts w:ascii="Arial" w:hAnsi="Arial" w:cs="Arial"/>
          <w:b/>
          <w:sz w:val="24"/>
          <w:szCs w:val="24"/>
        </w:rPr>
        <w:t xml:space="preserve">gate.h@st-hilds.hartlepool.sch.uk </w:t>
      </w:r>
      <w:r w:rsidR="009B3C4E" w:rsidRPr="00E4022D">
        <w:rPr>
          <w:rFonts w:ascii="Arial" w:hAnsi="Arial" w:cs="Arial"/>
          <w:b/>
          <w:sz w:val="24"/>
          <w:szCs w:val="24"/>
        </w:rPr>
        <w:t>by the advertised closing date.</w:t>
      </w:r>
      <w:bookmarkStart w:id="105" w:name="_GoBack"/>
      <w:bookmarkEnd w:id="105"/>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C9F53" w14:textId="77777777" w:rsidR="003700B8" w:rsidRDefault="003700B8">
      <w:r>
        <w:separator/>
      </w:r>
    </w:p>
  </w:endnote>
  <w:endnote w:type="continuationSeparator" w:id="0">
    <w:p w14:paraId="28166560" w14:textId="77777777" w:rsidR="003700B8" w:rsidRDefault="0037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67C1B" w14:textId="77777777" w:rsidR="003700B8" w:rsidRDefault="003700B8">
      <w:r>
        <w:separator/>
      </w:r>
    </w:p>
  </w:footnote>
  <w:footnote w:type="continuationSeparator" w:id="0">
    <w:p w14:paraId="1A66D33D" w14:textId="77777777" w:rsidR="003700B8" w:rsidRDefault="00370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6pt;height:10.2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63E83"/>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684C"/>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03E4C"/>
    <w:rsid w:val="00212DD6"/>
    <w:rsid w:val="002155BD"/>
    <w:rsid w:val="00224E7B"/>
    <w:rsid w:val="00235F4D"/>
    <w:rsid w:val="00253E77"/>
    <w:rsid w:val="002602D0"/>
    <w:rsid w:val="00262A76"/>
    <w:rsid w:val="00267529"/>
    <w:rsid w:val="00267743"/>
    <w:rsid w:val="00271113"/>
    <w:rsid w:val="0027368D"/>
    <w:rsid w:val="00275EDE"/>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0B8"/>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14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at.org.uk/policies-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2" ma:contentTypeDescription="Create a new document." ma:contentTypeScope="" ma:versionID="1dae6f4152d6593171dc1c239d8f29ad">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e0203094e6c980065d866e17b4da733e"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069552C2-50DB-4B9C-A71F-FA62F129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F894D-3F27-4754-A658-858798A0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Christina Collier</cp:lastModifiedBy>
  <cp:revision>2</cp:revision>
  <cp:lastPrinted>2009-10-19T09:00:00Z</cp:lastPrinted>
  <dcterms:created xsi:type="dcterms:W3CDTF">2023-06-21T14:24:00Z</dcterms:created>
  <dcterms:modified xsi:type="dcterms:W3CDTF">2023-06-21T14:24:00Z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