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10008"/>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bookmarkStart w:id="0" w:name="_GoBack"/>
            <w:bookmarkEnd w:id="0"/>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768"/>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8214BF" w:rsidP="000C2906">
            <w:pPr>
              <w:rPr>
                <w:sz w:val="22"/>
              </w:rPr>
            </w:pPr>
            <w:r>
              <w:rPr>
                <w:sz w:val="22"/>
              </w:rPr>
              <w:t>Academic Mentor</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E631D9" w:rsidP="000C2906">
            <w:pPr>
              <w:rPr>
                <w:sz w:val="22"/>
              </w:rPr>
            </w:pPr>
            <w:r>
              <w:rPr>
                <w:sz w:val="22"/>
              </w:rPr>
              <w:t>0</w:t>
            </w:r>
            <w:r w:rsidR="0001147D">
              <w:rPr>
                <w:sz w:val="22"/>
              </w:rPr>
              <w:t>5</w:t>
            </w:r>
            <w:r w:rsidR="00CE5A60">
              <w:rPr>
                <w:sz w:val="22"/>
              </w:rPr>
              <w:t>/2</w:t>
            </w:r>
            <w:r w:rsidR="0001147D">
              <w:rPr>
                <w:sz w:val="22"/>
              </w:rPr>
              <w:t>3</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621"/>
        <w:gridCol w:w="1528"/>
        <w:gridCol w:w="1350"/>
        <w:gridCol w:w="3080"/>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sidR="00D87709" w:rsidRPr="00642D5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F75C38" w:rsidRPr="006B1F3F">
              <w:rPr>
                <w:sz w:val="22"/>
              </w:rPr>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F75C38" w:rsidRPr="006B1F3F">
              <w:rPr>
                <w:sz w:val="22"/>
              </w:rPr>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F75C38" w:rsidRPr="006B1F3F">
              <w:rPr>
                <w:sz w:val="22"/>
              </w:rPr>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F75C38" w:rsidRPr="006B1F3F">
              <w:rPr>
                <w:sz w:val="22"/>
              </w:rPr>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sidR="00F75C38" w:rsidRPr="001F392E">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adverse </w:t>
            </w:r>
            <w:r w:rsidR="003A5906">
              <w:rPr>
                <w:sz w:val="22"/>
              </w:rPr>
              <w:t>a</w:t>
            </w:r>
            <w:r w:rsidR="0048565F" w:rsidRPr="00B647F8">
              <w:rPr>
                <w:sz w:val="22"/>
              </w:rPr>
              <w:t>ffect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F75C38" w:rsidRPr="006B1F3F">
              <w:rPr>
                <w:sz w:val="20"/>
                <w:szCs w:val="20"/>
              </w:rPr>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F75C38" w:rsidRPr="006B1F3F">
              <w:rPr>
                <w:sz w:val="20"/>
                <w:szCs w:val="20"/>
              </w:rPr>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F75C38" w:rsidRPr="006B1F3F">
                    <w:rPr>
                      <w:sz w:val="20"/>
                      <w:szCs w:val="20"/>
                    </w:rPr>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F75C38" w:rsidRPr="006B1F3F">
                    <w:rPr>
                      <w:sz w:val="20"/>
                      <w:szCs w:val="20"/>
                    </w:rPr>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F75C38" w:rsidRPr="006B1F3F">
                    <w:rPr>
                      <w:sz w:val="20"/>
                      <w:szCs w:val="20"/>
                    </w:rPr>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F75C38" w:rsidRPr="006B1F3F">
                    <w:rPr>
                      <w:sz w:val="20"/>
                      <w:szCs w:val="20"/>
                    </w:rPr>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F75C38" w:rsidRPr="006B1F3F">
                    <w:rPr>
                      <w:sz w:val="20"/>
                      <w:szCs w:val="20"/>
                    </w:rPr>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F75C38" w:rsidRPr="006B1F3F">
                    <w:rPr>
                      <w:sz w:val="20"/>
                      <w:szCs w:val="20"/>
                    </w:rPr>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F75C38" w:rsidRPr="006B1F3F">
                    <w:rPr>
                      <w:sz w:val="20"/>
                      <w:szCs w:val="20"/>
                    </w:rPr>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F75C38" w:rsidRPr="006B1F3F">
                    <w:rPr>
                      <w:sz w:val="20"/>
                      <w:szCs w:val="20"/>
                    </w:rPr>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F75C38" w:rsidRPr="006B1F3F">
                    <w:rPr>
                      <w:sz w:val="20"/>
                      <w:szCs w:val="20"/>
                    </w:rPr>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F75C38" w:rsidRPr="006B1F3F">
                    <w:rPr>
                      <w:sz w:val="20"/>
                      <w:szCs w:val="20"/>
                    </w:rPr>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F75C38" w:rsidRPr="006B1F3F">
                    <w:rPr>
                      <w:sz w:val="20"/>
                      <w:szCs w:val="20"/>
                    </w:rPr>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F75C38" w:rsidRPr="006B1F3F">
                    <w:rPr>
                      <w:sz w:val="20"/>
                      <w:szCs w:val="20"/>
                    </w:rPr>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F75C38" w:rsidRPr="006B1F3F">
                    <w:rPr>
                      <w:sz w:val="20"/>
                      <w:szCs w:val="20"/>
                    </w:rPr>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F75C38" w:rsidRPr="006B1F3F">
                    <w:rPr>
                      <w:sz w:val="20"/>
                      <w:szCs w:val="20"/>
                    </w:rPr>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F75C38" w:rsidRPr="006B1F3F">
                    <w:rPr>
                      <w:sz w:val="20"/>
                      <w:szCs w:val="20"/>
                    </w:rPr>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F75C38" w:rsidRPr="006B1F3F">
                    <w:rPr>
                      <w:sz w:val="20"/>
                      <w:szCs w:val="20"/>
                    </w:rPr>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F75C38" w:rsidRPr="006B1F3F">
                    <w:rPr>
                      <w:sz w:val="20"/>
                      <w:szCs w:val="20"/>
                    </w:rPr>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F75C38" w:rsidRPr="006B1F3F">
                    <w:rPr>
                      <w:sz w:val="20"/>
                      <w:szCs w:val="20"/>
                    </w:rPr>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F75C38" w:rsidRPr="006B1F3F">
                    <w:rPr>
                      <w:sz w:val="20"/>
                      <w:szCs w:val="20"/>
                    </w:rPr>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F75C38" w:rsidRPr="006B1F3F">
                    <w:rPr>
                      <w:sz w:val="20"/>
                      <w:szCs w:val="20"/>
                    </w:rPr>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F75C38" w:rsidRPr="006B1F3F">
                    <w:rPr>
                      <w:sz w:val="20"/>
                      <w:szCs w:val="20"/>
                    </w:rPr>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F75C38" w:rsidRPr="006B1F3F">
                    <w:rPr>
                      <w:sz w:val="20"/>
                      <w:szCs w:val="20"/>
                    </w:rPr>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F75C38" w:rsidRPr="006B1F3F">
                    <w:rPr>
                      <w:sz w:val="20"/>
                      <w:szCs w:val="20"/>
                    </w:rPr>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F75C38" w:rsidRPr="006B1F3F">
                    <w:rPr>
                      <w:sz w:val="20"/>
                      <w:szCs w:val="20"/>
                    </w:rPr>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F75C38" w:rsidRPr="006B1F3F">
                    <w:rPr>
                      <w:sz w:val="20"/>
                      <w:szCs w:val="20"/>
                    </w:rPr>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F75C38" w:rsidRPr="006B1F3F">
                    <w:rPr>
                      <w:sz w:val="20"/>
                      <w:szCs w:val="20"/>
                    </w:rPr>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F75C38" w:rsidRPr="006B1F3F">
                    <w:rPr>
                      <w:sz w:val="20"/>
                      <w:szCs w:val="20"/>
                    </w:rPr>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F75C38" w:rsidRPr="006B1F3F">
                    <w:rPr>
                      <w:sz w:val="20"/>
                      <w:szCs w:val="20"/>
                    </w:rPr>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F75C38" w:rsidRPr="006B1F3F">
                    <w:rPr>
                      <w:sz w:val="20"/>
                      <w:szCs w:val="20"/>
                    </w:rPr>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F75C38" w:rsidRPr="006B1F3F">
                    <w:rPr>
                      <w:sz w:val="20"/>
                      <w:szCs w:val="20"/>
                    </w:rPr>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F75C38" w:rsidRPr="006B1F3F">
                    <w:rPr>
                      <w:sz w:val="20"/>
                      <w:szCs w:val="20"/>
                    </w:rPr>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F75C38" w:rsidRPr="006B1F3F">
                    <w:rPr>
                      <w:sz w:val="20"/>
                      <w:szCs w:val="20"/>
                    </w:rPr>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F75C38" w:rsidRPr="006B1F3F">
                    <w:rPr>
                      <w:sz w:val="20"/>
                      <w:szCs w:val="20"/>
                    </w:rPr>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F75C38" w:rsidRPr="006B1F3F">
                    <w:rPr>
                      <w:sz w:val="20"/>
                      <w:szCs w:val="20"/>
                    </w:rPr>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F75C38" w:rsidRPr="006B1F3F">
                    <w:rPr>
                      <w:sz w:val="20"/>
                      <w:szCs w:val="20"/>
                    </w:rPr>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F75C38" w:rsidRPr="006B1F3F">
                    <w:rPr>
                      <w:sz w:val="22"/>
                    </w:rPr>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F75C38" w:rsidRPr="006B1F3F">
                    <w:rPr>
                      <w:sz w:val="22"/>
                    </w:rPr>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F75C38" w:rsidRPr="006B1F3F">
                    <w:rPr>
                      <w:sz w:val="22"/>
                    </w:rPr>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70"/>
        <w:gridCol w:w="2520"/>
        <w:gridCol w:w="3702"/>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3058"/>
        <w:gridCol w:w="1338"/>
        <w:gridCol w:w="270"/>
        <w:gridCol w:w="1542"/>
        <w:gridCol w:w="1620"/>
        <w:gridCol w:w="1626"/>
        <w:gridCol w:w="278"/>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sidRPr="006B31F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sidRPr="006B31F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sidRPr="009D0120">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sidRPr="009D0120">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3340"/>
        <w:gridCol w:w="1352"/>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067"/>
        <w:gridCol w:w="1080"/>
        <w:gridCol w:w="2325"/>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3F4" w:rsidRDefault="003243F4" w:rsidP="002919E0">
      <w:r>
        <w:separator/>
      </w:r>
    </w:p>
  </w:endnote>
  <w:endnote w:type="continuationSeparator" w:id="0">
    <w:p w:rsidR="003243F4" w:rsidRDefault="003243F4"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3F4" w:rsidRDefault="003243F4" w:rsidP="002919E0">
      <w:r>
        <w:separator/>
      </w:r>
    </w:p>
  </w:footnote>
  <w:footnote w:type="continuationSeparator" w:id="0">
    <w:p w:rsidR="003243F4" w:rsidRDefault="003243F4"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C40BD7"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1147D"/>
    <w:rsid w:val="0003366F"/>
    <w:rsid w:val="000351BD"/>
    <w:rsid w:val="0004520F"/>
    <w:rsid w:val="0005256D"/>
    <w:rsid w:val="00077D42"/>
    <w:rsid w:val="00082677"/>
    <w:rsid w:val="000A1F39"/>
    <w:rsid w:val="000C2906"/>
    <w:rsid w:val="000E65A8"/>
    <w:rsid w:val="001818CE"/>
    <w:rsid w:val="00185DDB"/>
    <w:rsid w:val="0019125E"/>
    <w:rsid w:val="001A7F9F"/>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243F4"/>
    <w:rsid w:val="003305BE"/>
    <w:rsid w:val="0034742C"/>
    <w:rsid w:val="003552DB"/>
    <w:rsid w:val="00362439"/>
    <w:rsid w:val="003660C0"/>
    <w:rsid w:val="00391181"/>
    <w:rsid w:val="003A5906"/>
    <w:rsid w:val="003B3C8A"/>
    <w:rsid w:val="003B6305"/>
    <w:rsid w:val="003E2A9A"/>
    <w:rsid w:val="003E6A81"/>
    <w:rsid w:val="00427C35"/>
    <w:rsid w:val="0044139C"/>
    <w:rsid w:val="00443302"/>
    <w:rsid w:val="00467E37"/>
    <w:rsid w:val="0048565F"/>
    <w:rsid w:val="004A20F3"/>
    <w:rsid w:val="004A5F90"/>
    <w:rsid w:val="004C2EA8"/>
    <w:rsid w:val="004C2FBB"/>
    <w:rsid w:val="004D232A"/>
    <w:rsid w:val="005074FA"/>
    <w:rsid w:val="00527AB9"/>
    <w:rsid w:val="00561B07"/>
    <w:rsid w:val="005739E8"/>
    <w:rsid w:val="00591A35"/>
    <w:rsid w:val="00596603"/>
    <w:rsid w:val="005B2A80"/>
    <w:rsid w:val="005C43B2"/>
    <w:rsid w:val="005D7B49"/>
    <w:rsid w:val="00604530"/>
    <w:rsid w:val="00614CCA"/>
    <w:rsid w:val="00634D18"/>
    <w:rsid w:val="00642D55"/>
    <w:rsid w:val="00660814"/>
    <w:rsid w:val="006B1F3F"/>
    <w:rsid w:val="006C5E21"/>
    <w:rsid w:val="006C6876"/>
    <w:rsid w:val="006C7A36"/>
    <w:rsid w:val="006D1B71"/>
    <w:rsid w:val="006D37F9"/>
    <w:rsid w:val="006E3F2F"/>
    <w:rsid w:val="006F7816"/>
    <w:rsid w:val="007005F3"/>
    <w:rsid w:val="00701A94"/>
    <w:rsid w:val="00706F5C"/>
    <w:rsid w:val="007561F5"/>
    <w:rsid w:val="007811B0"/>
    <w:rsid w:val="007B6605"/>
    <w:rsid w:val="007C4049"/>
    <w:rsid w:val="007C5003"/>
    <w:rsid w:val="007C66A1"/>
    <w:rsid w:val="007D6E42"/>
    <w:rsid w:val="00800760"/>
    <w:rsid w:val="00816F2A"/>
    <w:rsid w:val="008214BF"/>
    <w:rsid w:val="008660AD"/>
    <w:rsid w:val="0087128D"/>
    <w:rsid w:val="008832DB"/>
    <w:rsid w:val="008A4393"/>
    <w:rsid w:val="008A49FE"/>
    <w:rsid w:val="008B68BD"/>
    <w:rsid w:val="008F5B96"/>
    <w:rsid w:val="00905EF5"/>
    <w:rsid w:val="00960EB6"/>
    <w:rsid w:val="009917D9"/>
    <w:rsid w:val="009B4F4C"/>
    <w:rsid w:val="009E704B"/>
    <w:rsid w:val="00A06AA8"/>
    <w:rsid w:val="00A607CC"/>
    <w:rsid w:val="00AF348C"/>
    <w:rsid w:val="00AF6833"/>
    <w:rsid w:val="00B60C2D"/>
    <w:rsid w:val="00B647F8"/>
    <w:rsid w:val="00B9269D"/>
    <w:rsid w:val="00B9523C"/>
    <w:rsid w:val="00BA37B0"/>
    <w:rsid w:val="00BC5E6D"/>
    <w:rsid w:val="00BF6EFC"/>
    <w:rsid w:val="00C11A17"/>
    <w:rsid w:val="00C16E82"/>
    <w:rsid w:val="00C34F52"/>
    <w:rsid w:val="00C407B0"/>
    <w:rsid w:val="00C40BD7"/>
    <w:rsid w:val="00C4376A"/>
    <w:rsid w:val="00C70AF3"/>
    <w:rsid w:val="00C92CAB"/>
    <w:rsid w:val="00C96949"/>
    <w:rsid w:val="00CD05EB"/>
    <w:rsid w:val="00CE5A60"/>
    <w:rsid w:val="00D01228"/>
    <w:rsid w:val="00D127FB"/>
    <w:rsid w:val="00D45F98"/>
    <w:rsid w:val="00D568F1"/>
    <w:rsid w:val="00D574F0"/>
    <w:rsid w:val="00D57AD1"/>
    <w:rsid w:val="00D604BA"/>
    <w:rsid w:val="00D87709"/>
    <w:rsid w:val="00D9430F"/>
    <w:rsid w:val="00DB1865"/>
    <w:rsid w:val="00DC4871"/>
    <w:rsid w:val="00DE4935"/>
    <w:rsid w:val="00E01578"/>
    <w:rsid w:val="00E24C31"/>
    <w:rsid w:val="00E631D9"/>
    <w:rsid w:val="00E719BC"/>
    <w:rsid w:val="00E83EBA"/>
    <w:rsid w:val="00E84A18"/>
    <w:rsid w:val="00E9150B"/>
    <w:rsid w:val="00EA7D7D"/>
    <w:rsid w:val="00ED4AB7"/>
    <w:rsid w:val="00F0315F"/>
    <w:rsid w:val="00F03EF4"/>
    <w:rsid w:val="00F12E59"/>
    <w:rsid w:val="00F330BB"/>
    <w:rsid w:val="00F3492E"/>
    <w:rsid w:val="00F44041"/>
    <w:rsid w:val="00F65E89"/>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26F5BC82-62BD-4EE7-96FB-B67D097C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11094</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2</cp:revision>
  <cp:lastPrinted>2021-11-22T13:01:00Z</cp:lastPrinted>
  <dcterms:created xsi:type="dcterms:W3CDTF">2023-05-26T08:58:00Z</dcterms:created>
  <dcterms:modified xsi:type="dcterms:W3CDTF">2023-05-26T08:58:00Z</dcterms:modified>
</cp:coreProperties>
</file>